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359" w:rsidRDefault="008879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Wymagania edukacyjne w klasie pierwszej </w:t>
      </w:r>
      <w:r w:rsidR="005D2C0E">
        <w:rPr>
          <w:rFonts w:ascii="Times New Roman" w:hAnsi="Times New Roman" w:cs="Times New Roman"/>
          <w:sz w:val="28"/>
          <w:szCs w:val="28"/>
        </w:rPr>
        <w:t xml:space="preserve">po pierwszym semestrze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2C0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ze strony wydawnictwa </w:t>
      </w:r>
      <w:proofErr w:type="spellStart"/>
      <w:r>
        <w:rPr>
          <w:rFonts w:ascii="Times New Roman" w:hAnsi="Times New Roman" w:cs="Times New Roman"/>
          <w:sz w:val="28"/>
          <w:szCs w:val="28"/>
        </w:rPr>
        <w:t>WSiP</w:t>
      </w:r>
      <w:proofErr w:type="spellEnd"/>
      <w:r w:rsidR="005D2C0E">
        <w:rPr>
          <w:rFonts w:ascii="Times New Roman" w:hAnsi="Times New Roman" w:cs="Times New Roman"/>
          <w:sz w:val="28"/>
          <w:szCs w:val="28"/>
        </w:rPr>
        <w:t>)</w:t>
      </w:r>
    </w:p>
    <w:p w:rsidR="00887972" w:rsidRPr="00EA07B8" w:rsidRDefault="00887972" w:rsidP="008879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7B8">
        <w:rPr>
          <w:rFonts w:ascii="Times New Roman" w:hAnsi="Times New Roman" w:cs="Times New Roman"/>
          <w:b/>
          <w:sz w:val="28"/>
          <w:szCs w:val="28"/>
        </w:rPr>
        <w:t xml:space="preserve">Edukacja językowa </w:t>
      </w:r>
      <w:r w:rsidR="00382F3C" w:rsidRPr="00EA07B8">
        <w:rPr>
          <w:rFonts w:ascii="Times New Roman" w:hAnsi="Times New Roman" w:cs="Times New Roman"/>
          <w:b/>
          <w:sz w:val="28"/>
          <w:szCs w:val="28"/>
        </w:rPr>
        <w:t>–</w:t>
      </w:r>
      <w:r w:rsidRPr="00EA07B8">
        <w:rPr>
          <w:rFonts w:ascii="Times New Roman" w:hAnsi="Times New Roman" w:cs="Times New Roman"/>
          <w:b/>
          <w:sz w:val="28"/>
          <w:szCs w:val="28"/>
        </w:rPr>
        <w:t xml:space="preserve"> polonistyczna</w:t>
      </w:r>
    </w:p>
    <w:p w:rsidR="00382F3C" w:rsidRDefault="00382F3C" w:rsidP="0088797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KOMUNIKACJA</w:t>
      </w:r>
    </w:p>
    <w:p w:rsidR="00382F3C" w:rsidRPr="007266D9" w:rsidRDefault="00382F3C" w:rsidP="00382F3C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382F3C" w:rsidRPr="007266D9" w:rsidRDefault="00382F3C" w:rsidP="00382F3C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rozumie komunikaty werbalne i niewerbalne i adekwatnie na nie reaguje</w:t>
      </w:r>
    </w:p>
    <w:p w:rsidR="00382F3C" w:rsidRPr="007266D9" w:rsidRDefault="00382F3C" w:rsidP="00382F3C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rozumie czytane teksty tradycyjne i cyfrowe</w:t>
      </w:r>
    </w:p>
    <w:p w:rsidR="00382F3C" w:rsidRPr="007266D9" w:rsidRDefault="00382F3C" w:rsidP="00382F3C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uważnie słucha wypowiedzi dorosłych i rówieśników</w:t>
      </w:r>
    </w:p>
    <w:p w:rsidR="00382F3C" w:rsidRPr="007266D9" w:rsidRDefault="00382F3C" w:rsidP="00382F3C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z uwagą słucha wierszy, opowiadań i innych tekstów</w:t>
      </w:r>
    </w:p>
    <w:p w:rsidR="00382F3C" w:rsidRPr="007266D9" w:rsidRDefault="00382F3C" w:rsidP="00382F3C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wypowiada się w komunikacji bezpośredniej w sposób sensowny i spójny</w:t>
      </w:r>
    </w:p>
    <w:p w:rsidR="00382F3C" w:rsidRPr="007266D9" w:rsidRDefault="00382F3C" w:rsidP="00382F3C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podczas rozmów grupowych przestrzega przyjętych zasad komunikacji w grupie</w:t>
      </w:r>
    </w:p>
    <w:p w:rsidR="00382F3C" w:rsidRPr="007266D9" w:rsidRDefault="00382F3C" w:rsidP="00382F3C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 xml:space="preserve">wykorzystuje przeczytane teksty do rozmowy i wspólnego działania </w:t>
      </w:r>
      <w:r w:rsidRPr="007266D9">
        <w:rPr>
          <w:rFonts w:ascii="Calibri" w:eastAsia="Calibri" w:hAnsi="Calibri" w:cs="Calibri"/>
          <w:b/>
          <w:bCs/>
        </w:rPr>
        <w:t>(moduł kultura)</w:t>
      </w:r>
    </w:p>
    <w:p w:rsidR="00382F3C" w:rsidRPr="007266D9" w:rsidRDefault="00382F3C" w:rsidP="00382F3C">
      <w:pPr>
        <w:numPr>
          <w:ilvl w:val="0"/>
          <w:numId w:val="1"/>
        </w:numPr>
        <w:suppressAutoHyphens/>
        <w:spacing w:after="0"/>
        <w:ind w:left="1134"/>
        <w:jc w:val="both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dostrzega i tworzy związki przyczynowo-skutkowe</w:t>
      </w:r>
    </w:p>
    <w:p w:rsidR="00382F3C" w:rsidRPr="007266D9" w:rsidRDefault="00382F3C" w:rsidP="00382F3C">
      <w:pPr>
        <w:numPr>
          <w:ilvl w:val="0"/>
          <w:numId w:val="1"/>
        </w:numPr>
        <w:suppressAutoHyphens/>
        <w:spacing w:after="0"/>
        <w:ind w:left="1134"/>
        <w:jc w:val="both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odpowiada na pytania dotyczące tekstów</w:t>
      </w:r>
    </w:p>
    <w:p w:rsidR="00382F3C" w:rsidRPr="00382F3C" w:rsidRDefault="00382F3C" w:rsidP="00382F3C">
      <w:pPr>
        <w:numPr>
          <w:ilvl w:val="0"/>
          <w:numId w:val="1"/>
        </w:numPr>
        <w:suppressAutoHyphens/>
        <w:spacing w:after="0"/>
        <w:ind w:left="1134"/>
        <w:jc w:val="both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wykorzystuje język mówiony do wspólnego działania</w:t>
      </w:r>
    </w:p>
    <w:p w:rsidR="00382F3C" w:rsidRDefault="00382F3C" w:rsidP="00382F3C">
      <w:pPr>
        <w:suppressAutoHyphens/>
        <w:spacing w:after="0"/>
        <w:ind w:left="1134"/>
        <w:jc w:val="center"/>
        <w:rPr>
          <w:rFonts w:ascii="Calibri" w:eastAsia="Calibri" w:hAnsi="Calibri" w:cs="Calibri"/>
        </w:rPr>
      </w:pPr>
    </w:p>
    <w:p w:rsidR="00C44887" w:rsidRPr="00C94EE4" w:rsidRDefault="00382F3C" w:rsidP="00C94EE4">
      <w:pPr>
        <w:suppressAutoHyphens/>
        <w:spacing w:after="0"/>
        <w:ind w:left="113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382F3C">
        <w:rPr>
          <w:rFonts w:ascii="Times New Roman" w:eastAsia="Calibri" w:hAnsi="Times New Roman" w:cs="Times New Roman"/>
          <w:sz w:val="28"/>
          <w:szCs w:val="28"/>
        </w:rPr>
        <w:t>ODKRYWANIE I UŻYWANIE JĘZYKA</w:t>
      </w:r>
    </w:p>
    <w:p w:rsidR="00C44887" w:rsidRPr="007266D9" w:rsidRDefault="00C44887" w:rsidP="00C44887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C44887" w:rsidRPr="007266D9" w:rsidRDefault="00C44887" w:rsidP="00C44887">
      <w:pPr>
        <w:numPr>
          <w:ilvl w:val="0"/>
          <w:numId w:val="1"/>
        </w:numPr>
        <w:suppressAutoHyphens/>
        <w:spacing w:after="0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konstruuje spójną, kilkuzdaniową wypowiedź, która jest poprawna pod względem logicznym i gramatycznym</w:t>
      </w:r>
    </w:p>
    <w:p w:rsidR="00C44887" w:rsidRPr="007266D9" w:rsidRDefault="00C44887" w:rsidP="00C44887">
      <w:pPr>
        <w:numPr>
          <w:ilvl w:val="0"/>
          <w:numId w:val="1"/>
        </w:numPr>
        <w:suppressAutoHyphens/>
        <w:spacing w:after="0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tworzy wypowiedzi mówione o różnych funkcjach</w:t>
      </w:r>
    </w:p>
    <w:p w:rsidR="00C44887" w:rsidRPr="007266D9" w:rsidRDefault="00C44887" w:rsidP="00C44887">
      <w:pPr>
        <w:numPr>
          <w:ilvl w:val="0"/>
          <w:numId w:val="1"/>
        </w:numPr>
        <w:suppressAutoHyphens/>
        <w:spacing w:after="0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podejmuje działania według usłyszanej instrukcji</w:t>
      </w:r>
    </w:p>
    <w:p w:rsidR="00C44887" w:rsidRPr="007266D9" w:rsidRDefault="00C44887" w:rsidP="00C44887">
      <w:pPr>
        <w:numPr>
          <w:ilvl w:val="0"/>
          <w:numId w:val="1"/>
        </w:numPr>
        <w:suppressAutoHyphens/>
        <w:spacing w:after="0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 xml:space="preserve">rozwija zasób słownictwa </w:t>
      </w:r>
    </w:p>
    <w:p w:rsidR="00C44887" w:rsidRPr="002602FC" w:rsidRDefault="00C44887" w:rsidP="00C44887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 xml:space="preserve">rozpoznaje i porządkuje zdarzenia w utworach </w:t>
      </w:r>
    </w:p>
    <w:p w:rsidR="002602FC" w:rsidRDefault="002602FC" w:rsidP="002602FC">
      <w:pPr>
        <w:pStyle w:val="Akapitzlist"/>
        <w:spacing w:after="0" w:line="240" w:lineRule="auto"/>
        <w:ind w:left="1134"/>
        <w:rPr>
          <w:rFonts w:ascii="Calibri" w:eastAsia="Calibri" w:hAnsi="Calibri" w:cs="Calibri"/>
        </w:rPr>
      </w:pPr>
    </w:p>
    <w:p w:rsidR="00C94EE4" w:rsidRPr="00C94EE4" w:rsidRDefault="002602FC" w:rsidP="00C94EE4">
      <w:pPr>
        <w:pStyle w:val="Akapitzlist"/>
        <w:spacing w:after="0" w:line="240" w:lineRule="auto"/>
        <w:ind w:left="1134"/>
        <w:rPr>
          <w:rFonts w:ascii="Times New Roman" w:eastAsia="Calibri" w:hAnsi="Times New Roman" w:cs="Times New Roman"/>
          <w:sz w:val="28"/>
          <w:szCs w:val="28"/>
        </w:rPr>
      </w:pPr>
      <w:r w:rsidRPr="002602FC">
        <w:rPr>
          <w:rFonts w:ascii="Times New Roman" w:eastAsia="Calibri" w:hAnsi="Times New Roman" w:cs="Times New Roman"/>
          <w:sz w:val="28"/>
          <w:szCs w:val="28"/>
        </w:rPr>
        <w:t>ŚWIADOMOŚC JĘZYKOWA, WIEDZA O JEZYKU</w:t>
      </w:r>
    </w:p>
    <w:p w:rsidR="00C94EE4" w:rsidRPr="007266D9" w:rsidRDefault="00C94EE4" w:rsidP="00C94EE4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C94EE4" w:rsidRPr="007266D9" w:rsidRDefault="00C94EE4" w:rsidP="00C94EE4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wyróżnia w wyrazach samogłoski i spółgłoski oraz sylaby</w:t>
      </w:r>
    </w:p>
    <w:p w:rsidR="00C94EE4" w:rsidRPr="007266D9" w:rsidRDefault="00C94EE4" w:rsidP="00C94EE4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 xml:space="preserve">układa wyrazy z </w:t>
      </w:r>
      <w:proofErr w:type="spellStart"/>
      <w:r w:rsidRPr="007266D9">
        <w:rPr>
          <w:rFonts w:ascii="Calibri" w:eastAsia="Calibri" w:hAnsi="Calibri" w:cs="Calibri"/>
        </w:rPr>
        <w:t>rozsypanek</w:t>
      </w:r>
      <w:proofErr w:type="spellEnd"/>
      <w:r w:rsidRPr="007266D9">
        <w:rPr>
          <w:rFonts w:ascii="Calibri" w:eastAsia="Calibri" w:hAnsi="Calibri" w:cs="Calibri"/>
        </w:rPr>
        <w:t xml:space="preserve"> literowych i sylabowych</w:t>
      </w:r>
    </w:p>
    <w:p w:rsidR="00C94EE4" w:rsidRPr="007266D9" w:rsidRDefault="00C94EE4" w:rsidP="00C94EE4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wyróżnia wyrazy w zdaniach</w:t>
      </w:r>
    </w:p>
    <w:p w:rsidR="00C94EE4" w:rsidRPr="007266D9" w:rsidRDefault="00C94EE4" w:rsidP="00C94EE4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wyróżnia zdania w wypowiedziach</w:t>
      </w:r>
    </w:p>
    <w:p w:rsidR="00C94EE4" w:rsidRPr="007266D9" w:rsidRDefault="00C94EE4" w:rsidP="00C94EE4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w wypowiedziach mówionych używa odpowiednich form fleksyjnych</w:t>
      </w:r>
    </w:p>
    <w:p w:rsidR="00C94EE4" w:rsidRPr="00495A75" w:rsidRDefault="00C94EE4" w:rsidP="00C94EE4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czyta na głos proste teksty drukowane i pisane</w:t>
      </w:r>
    </w:p>
    <w:p w:rsidR="00495A75" w:rsidRPr="007266D9" w:rsidRDefault="00495A75" w:rsidP="00495A75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stosuje technikę cichego czytania</w:t>
      </w:r>
    </w:p>
    <w:p w:rsidR="00495A75" w:rsidRPr="007266D9" w:rsidRDefault="00495A75" w:rsidP="00495A75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poprawnie pisze i łączy poznane litery</w:t>
      </w:r>
    </w:p>
    <w:p w:rsidR="00495A75" w:rsidRPr="007266D9" w:rsidRDefault="00495A75" w:rsidP="00495A75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prawidłowo rozmieszcza pismo w liniaturze</w:t>
      </w:r>
    </w:p>
    <w:p w:rsidR="00495A75" w:rsidRPr="007266D9" w:rsidRDefault="00495A75" w:rsidP="00495A75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 xml:space="preserve">czytelnie pisze zdania </w:t>
      </w:r>
    </w:p>
    <w:p w:rsidR="00495A75" w:rsidRPr="007266D9" w:rsidRDefault="00495A75" w:rsidP="00495A75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stosuje poprawnie znaki interpunkcyjne na końcu zdania</w:t>
      </w:r>
    </w:p>
    <w:p w:rsidR="00495A75" w:rsidRPr="007266D9" w:rsidRDefault="00495A75" w:rsidP="00495A75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przestrzega poprawności ortograficznej w wyrazach</w:t>
      </w:r>
    </w:p>
    <w:p w:rsidR="00495A75" w:rsidRPr="0035362A" w:rsidRDefault="00495A75" w:rsidP="00495A75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  <w:b/>
        </w:rPr>
      </w:pPr>
      <w:r w:rsidRPr="007266D9">
        <w:rPr>
          <w:rFonts w:ascii="Calibri" w:eastAsia="Calibri" w:hAnsi="Calibri" w:cs="Calibri"/>
        </w:rPr>
        <w:t xml:space="preserve">podejmuje </w:t>
      </w:r>
      <w:r w:rsidRPr="007266D9">
        <w:rPr>
          <w:rFonts w:ascii="Calibri" w:eastAsia="Times#20New#20Roman" w:hAnsi="Calibri" w:cs="Calibri"/>
        </w:rPr>
        <w:t xml:space="preserve">próby </w:t>
      </w:r>
      <w:r w:rsidRPr="007266D9">
        <w:rPr>
          <w:rFonts w:ascii="Calibri" w:eastAsia="Calibri" w:hAnsi="Calibri" w:cs="Calibri"/>
        </w:rPr>
        <w:t xml:space="preserve">zapisu nowych, samodzielnie poznanych </w:t>
      </w:r>
      <w:r w:rsidRPr="007266D9">
        <w:rPr>
          <w:rFonts w:ascii="Calibri" w:eastAsia="Times#20New#20Roman" w:hAnsi="Calibri" w:cs="Calibri"/>
        </w:rPr>
        <w:t>wyrazów</w:t>
      </w:r>
    </w:p>
    <w:p w:rsidR="0035362A" w:rsidRDefault="0035362A" w:rsidP="0035362A">
      <w:pPr>
        <w:pStyle w:val="Akapitzlist"/>
        <w:spacing w:after="0" w:line="240" w:lineRule="auto"/>
        <w:ind w:left="1134"/>
        <w:rPr>
          <w:rFonts w:ascii="Calibri" w:eastAsia="Times#20New#20Roman" w:hAnsi="Calibri" w:cs="Calibri"/>
        </w:rPr>
      </w:pPr>
    </w:p>
    <w:p w:rsidR="0035362A" w:rsidRDefault="0035362A" w:rsidP="0035362A">
      <w:pPr>
        <w:pStyle w:val="Akapitzlist"/>
        <w:spacing w:after="0" w:line="240" w:lineRule="auto"/>
        <w:ind w:left="1134"/>
        <w:jc w:val="center"/>
        <w:rPr>
          <w:rFonts w:ascii="Times New Roman" w:eastAsia="Times#20New#20Roman" w:hAnsi="Times New Roman" w:cs="Times New Roman"/>
          <w:sz w:val="28"/>
          <w:szCs w:val="28"/>
        </w:rPr>
      </w:pPr>
    </w:p>
    <w:p w:rsidR="0035362A" w:rsidRDefault="0035362A" w:rsidP="0035362A">
      <w:pPr>
        <w:pStyle w:val="Akapitzlist"/>
        <w:spacing w:after="0" w:line="240" w:lineRule="auto"/>
        <w:ind w:left="1134"/>
        <w:jc w:val="center"/>
        <w:rPr>
          <w:rFonts w:ascii="Times New Roman" w:eastAsia="Times#20New#20Roman" w:hAnsi="Times New Roman" w:cs="Times New Roman"/>
          <w:sz w:val="28"/>
          <w:szCs w:val="28"/>
        </w:rPr>
      </w:pPr>
    </w:p>
    <w:p w:rsidR="0035362A" w:rsidRDefault="0035362A" w:rsidP="0035362A">
      <w:pPr>
        <w:pStyle w:val="Akapitzlist"/>
        <w:spacing w:after="0" w:line="240" w:lineRule="auto"/>
        <w:ind w:left="1134"/>
        <w:jc w:val="center"/>
        <w:rPr>
          <w:rFonts w:ascii="Times New Roman" w:eastAsia="Times#20New#20Roman" w:hAnsi="Times New Roman" w:cs="Times New Roman"/>
          <w:sz w:val="28"/>
          <w:szCs w:val="28"/>
        </w:rPr>
      </w:pPr>
    </w:p>
    <w:p w:rsidR="0035362A" w:rsidRPr="00EA07B8" w:rsidRDefault="0035362A" w:rsidP="0035362A">
      <w:pPr>
        <w:pStyle w:val="Akapitzlist"/>
        <w:spacing w:after="0" w:line="240" w:lineRule="auto"/>
        <w:ind w:left="1134"/>
        <w:jc w:val="center"/>
        <w:rPr>
          <w:rFonts w:ascii="Times New Roman" w:eastAsia="Times#20New#20Roman" w:hAnsi="Times New Roman" w:cs="Times New Roman"/>
          <w:b/>
          <w:sz w:val="28"/>
          <w:szCs w:val="28"/>
        </w:rPr>
      </w:pPr>
      <w:r w:rsidRPr="00EA07B8">
        <w:rPr>
          <w:rFonts w:ascii="Times New Roman" w:eastAsia="Times#20New#20Roman" w:hAnsi="Times New Roman" w:cs="Times New Roman"/>
          <w:b/>
          <w:sz w:val="28"/>
          <w:szCs w:val="28"/>
        </w:rPr>
        <w:lastRenderedPageBreak/>
        <w:t>Edukacja matematyczna</w:t>
      </w:r>
    </w:p>
    <w:p w:rsidR="0035362A" w:rsidRDefault="0035362A" w:rsidP="0035362A">
      <w:pPr>
        <w:pStyle w:val="Akapitzlist"/>
        <w:spacing w:after="0" w:line="240" w:lineRule="auto"/>
        <w:ind w:left="1134"/>
        <w:jc w:val="center"/>
        <w:rPr>
          <w:rFonts w:ascii="Times New Roman" w:eastAsia="Times#20New#20Roman" w:hAnsi="Times New Roman" w:cs="Times New Roman"/>
          <w:sz w:val="28"/>
          <w:szCs w:val="28"/>
        </w:rPr>
      </w:pPr>
    </w:p>
    <w:p w:rsidR="0035362A" w:rsidRDefault="0035362A" w:rsidP="0035362A">
      <w:pPr>
        <w:pStyle w:val="Akapitzlist"/>
        <w:spacing w:after="0" w:line="240" w:lineRule="auto"/>
        <w:ind w:left="1134"/>
        <w:jc w:val="center"/>
        <w:rPr>
          <w:rFonts w:ascii="Times New Roman" w:eastAsia="Times#20New#20Roman" w:hAnsi="Times New Roman" w:cs="Times New Roman"/>
          <w:sz w:val="28"/>
          <w:szCs w:val="28"/>
        </w:rPr>
      </w:pPr>
      <w:r>
        <w:rPr>
          <w:rFonts w:ascii="Times New Roman" w:eastAsia="Times#20New#20Roman" w:hAnsi="Times New Roman" w:cs="Times New Roman"/>
          <w:sz w:val="28"/>
          <w:szCs w:val="28"/>
        </w:rPr>
        <w:t>LICZBY</w:t>
      </w:r>
    </w:p>
    <w:p w:rsidR="00C94EE4" w:rsidRPr="00F07D68" w:rsidRDefault="00C94EE4" w:rsidP="00114CD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4CDE" w:rsidRPr="007266D9" w:rsidRDefault="00114CDE" w:rsidP="00114CDE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114CDE" w:rsidRPr="007266D9" w:rsidRDefault="00114CDE" w:rsidP="00114CDE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liczy w przód i w tył od podanej liczby w zakresie 20</w:t>
      </w:r>
    </w:p>
    <w:p w:rsidR="00114CDE" w:rsidRPr="007266D9" w:rsidRDefault="00114CDE" w:rsidP="00114CDE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odczytuje, zapisuje, porównuje i porządkuje liczby naturalne w zakresie 20</w:t>
      </w:r>
    </w:p>
    <w:p w:rsidR="00114CDE" w:rsidRPr="007266D9" w:rsidRDefault="00114CDE" w:rsidP="00114CDE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zna strukturę liczby dwucyfrowej</w:t>
      </w:r>
    </w:p>
    <w:p w:rsidR="00114CDE" w:rsidRPr="007266D9" w:rsidRDefault="00114CDE" w:rsidP="00114CDE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rozkłada liczby drugiej dziesiątki na składniki</w:t>
      </w:r>
    </w:p>
    <w:p w:rsidR="00114CDE" w:rsidRPr="007266D9" w:rsidRDefault="00114CDE" w:rsidP="00114CDE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rozumie pojęcia: liczba parzysta, liczba nieparzysta</w:t>
      </w:r>
    </w:p>
    <w:p w:rsidR="00114CDE" w:rsidRPr="007266D9" w:rsidRDefault="00114CDE" w:rsidP="00114CDE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dodaje i odejmuje liczby w zakresie 20 bez przekroczenia progu dziesiątkowego z użyciem konkretów</w:t>
      </w:r>
    </w:p>
    <w:p w:rsidR="00114CDE" w:rsidRPr="007266D9" w:rsidRDefault="00114CDE" w:rsidP="00114CDE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stosuje określenia „liczba o 2 większa / mniejsza”</w:t>
      </w:r>
    </w:p>
    <w:p w:rsidR="00114CDE" w:rsidRPr="007266D9" w:rsidRDefault="00114CDE" w:rsidP="00114CDE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tworzy i stosuje własne strategie obliczeń</w:t>
      </w:r>
    </w:p>
    <w:p w:rsidR="00114CDE" w:rsidRPr="007266D9" w:rsidRDefault="00114CDE" w:rsidP="00114CDE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dostrzega związki dodawania z odejmowaniem</w:t>
      </w:r>
    </w:p>
    <w:p w:rsidR="00114CDE" w:rsidRPr="007266D9" w:rsidRDefault="00114CDE" w:rsidP="00114CDE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porównuje liczby, stosuje znaki: &lt;, &gt;, =</w:t>
      </w:r>
    </w:p>
    <w:p w:rsidR="00114CDE" w:rsidRPr="00F07D68" w:rsidRDefault="00114CDE" w:rsidP="00114CDE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rozumie aspekt porządkowy liczby</w:t>
      </w:r>
    </w:p>
    <w:p w:rsidR="00F07D68" w:rsidRDefault="00F07D68" w:rsidP="00F07D68">
      <w:pPr>
        <w:pStyle w:val="Akapitzlist"/>
        <w:spacing w:after="0" w:line="240" w:lineRule="auto"/>
        <w:ind w:left="1134"/>
        <w:jc w:val="center"/>
        <w:rPr>
          <w:rFonts w:ascii="Calibri" w:eastAsia="Calibri" w:hAnsi="Calibri" w:cs="Calibri"/>
        </w:rPr>
      </w:pPr>
    </w:p>
    <w:p w:rsidR="00F07D68" w:rsidRDefault="00F07D68" w:rsidP="00F07D68">
      <w:pPr>
        <w:pStyle w:val="Akapitzlist"/>
        <w:spacing w:after="0" w:line="240" w:lineRule="auto"/>
        <w:ind w:left="113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</w:t>
      </w:r>
      <w:r w:rsidRPr="00F07D68">
        <w:rPr>
          <w:rFonts w:ascii="Times New Roman" w:eastAsia="Calibri" w:hAnsi="Times New Roman" w:cs="Times New Roman"/>
          <w:sz w:val="28"/>
          <w:szCs w:val="28"/>
        </w:rPr>
        <w:t>MIARY</w:t>
      </w:r>
    </w:p>
    <w:p w:rsidR="00C40165" w:rsidRPr="007266D9" w:rsidRDefault="00C40165" w:rsidP="00C40165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C40165" w:rsidRPr="007266D9" w:rsidRDefault="00C40165" w:rsidP="00C40165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mierzy linijką długość odcinków i podaje wynik</w:t>
      </w:r>
      <w:r>
        <w:rPr>
          <w:rFonts w:ascii="Calibri" w:eastAsia="Calibri" w:hAnsi="Calibri" w:cs="Calibri"/>
        </w:rPr>
        <w:t>i</w:t>
      </w:r>
      <w:r w:rsidRPr="007266D9">
        <w:rPr>
          <w:rFonts w:ascii="Calibri" w:eastAsia="Calibri" w:hAnsi="Calibri" w:cs="Calibri"/>
        </w:rPr>
        <w:t xml:space="preserve"> pomiar</w:t>
      </w:r>
      <w:r>
        <w:rPr>
          <w:rFonts w:ascii="Calibri" w:eastAsia="Calibri" w:hAnsi="Calibri" w:cs="Calibri"/>
        </w:rPr>
        <w:t>ów</w:t>
      </w:r>
    </w:p>
    <w:p w:rsidR="00C40165" w:rsidRPr="007266D9" w:rsidRDefault="00C40165" w:rsidP="00C40165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posługuje się w codziennych sytuacjach jednostkami: centymetr, godzina, minuta</w:t>
      </w:r>
    </w:p>
    <w:p w:rsidR="00C40165" w:rsidRPr="007266D9" w:rsidRDefault="00C40165" w:rsidP="00C40165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 xml:space="preserve">posługuje się w codziennych sytuacjach jednostkami: złoty, grosz </w:t>
      </w:r>
      <w:r w:rsidRPr="0098098B">
        <w:rPr>
          <w:rFonts w:ascii="Calibri" w:hAnsi="Calibri" w:cs="Calibri"/>
          <w:b/>
          <w:bCs/>
        </w:rPr>
        <w:t xml:space="preserve">(moduł </w:t>
      </w:r>
      <w:r>
        <w:rPr>
          <w:rFonts w:ascii="Calibri" w:hAnsi="Calibri" w:cs="Calibri"/>
          <w:b/>
          <w:bCs/>
        </w:rPr>
        <w:t>ekonomiczno-finansowy</w:t>
      </w:r>
      <w:r w:rsidRPr="0098098B">
        <w:rPr>
          <w:rFonts w:ascii="Calibri" w:hAnsi="Calibri" w:cs="Calibri"/>
          <w:b/>
          <w:bCs/>
        </w:rPr>
        <w:t>)</w:t>
      </w:r>
    </w:p>
    <w:p w:rsidR="00C40165" w:rsidRPr="007266D9" w:rsidRDefault="00C40165" w:rsidP="00C40165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rozróżnia nominały na monetach</w:t>
      </w:r>
    </w:p>
    <w:p w:rsidR="00C40165" w:rsidRPr="007266D9" w:rsidRDefault="00C40165" w:rsidP="00C40165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mierzy, zapisuje i odczytuje wyniki pomiaru czasu</w:t>
      </w:r>
    </w:p>
    <w:p w:rsidR="00C40165" w:rsidRPr="00295FB8" w:rsidRDefault="00C40165" w:rsidP="00C40165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Times#20New#20Roman" w:hAnsi="Calibri" w:cs="Calibri"/>
        </w:rPr>
        <w:t xml:space="preserve">wykonuje proste obliczenia pieniężne, </w:t>
      </w:r>
      <w:r>
        <w:rPr>
          <w:rFonts w:ascii="Calibri" w:eastAsia="Times#20New#20Roman" w:hAnsi="Calibri" w:cs="Calibri"/>
        </w:rPr>
        <w:t>m.in.</w:t>
      </w:r>
      <w:r w:rsidRPr="007266D9">
        <w:rPr>
          <w:rFonts w:ascii="Calibri" w:eastAsia="Times#20New#20Roman" w:hAnsi="Calibri" w:cs="Calibri"/>
        </w:rPr>
        <w:t xml:space="preserve"> związane z budżetem domowym, zakupami</w:t>
      </w:r>
      <w:r w:rsidRPr="0098098B">
        <w:rPr>
          <w:rFonts w:ascii="Calibri" w:hAnsi="Calibri" w:cs="Calibri"/>
          <w:b/>
          <w:bCs/>
        </w:rPr>
        <w:t xml:space="preserve">(moduł </w:t>
      </w:r>
      <w:r>
        <w:rPr>
          <w:rFonts w:ascii="Calibri" w:hAnsi="Calibri" w:cs="Calibri"/>
          <w:b/>
          <w:bCs/>
        </w:rPr>
        <w:t>ekonomiczno-finansowy</w:t>
      </w:r>
      <w:r w:rsidRPr="0098098B">
        <w:rPr>
          <w:rFonts w:ascii="Calibri" w:hAnsi="Calibri" w:cs="Calibri"/>
          <w:b/>
          <w:bCs/>
        </w:rPr>
        <w:t>)</w:t>
      </w:r>
    </w:p>
    <w:p w:rsidR="00295FB8" w:rsidRDefault="00295FB8" w:rsidP="00295FB8">
      <w:pPr>
        <w:pStyle w:val="Akapitzlist"/>
        <w:spacing w:after="0" w:line="240" w:lineRule="auto"/>
        <w:ind w:left="1134"/>
        <w:rPr>
          <w:rFonts w:ascii="Calibri" w:hAnsi="Calibri" w:cs="Calibri"/>
          <w:b/>
          <w:bCs/>
        </w:rPr>
      </w:pPr>
    </w:p>
    <w:p w:rsidR="00537B83" w:rsidRPr="00537B83" w:rsidRDefault="00537B83" w:rsidP="00537B83">
      <w:pPr>
        <w:pStyle w:val="Akapitzlist"/>
        <w:spacing w:after="0" w:line="240" w:lineRule="auto"/>
        <w:ind w:left="1134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FIGURY</w:t>
      </w:r>
    </w:p>
    <w:p w:rsidR="00537B83" w:rsidRPr="007266D9" w:rsidRDefault="00537B83" w:rsidP="00537B83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537B83" w:rsidRPr="007266D9" w:rsidRDefault="00537B83" w:rsidP="00537B83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rozpoznaje figury geometryczne: trójkąt, koło, kwadrat, prostokąt</w:t>
      </w:r>
    </w:p>
    <w:p w:rsidR="00537B83" w:rsidRPr="007266D9" w:rsidRDefault="00537B83" w:rsidP="00537B83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określa wzajemne położenie przedmiotów na płaszczyźnie</w:t>
      </w:r>
    </w:p>
    <w:p w:rsidR="00537B83" w:rsidRPr="007266D9" w:rsidRDefault="00537B83" w:rsidP="00537B83">
      <w:pPr>
        <w:pStyle w:val="Styl4"/>
        <w:numPr>
          <w:ilvl w:val="0"/>
          <w:numId w:val="1"/>
        </w:numPr>
        <w:ind w:left="1134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określa kierunki względem siebie</w:t>
      </w:r>
    </w:p>
    <w:p w:rsidR="00537B83" w:rsidRPr="007266D9" w:rsidRDefault="00537B83" w:rsidP="00537B83">
      <w:pPr>
        <w:pStyle w:val="Styl4"/>
        <w:numPr>
          <w:ilvl w:val="0"/>
          <w:numId w:val="1"/>
        </w:numPr>
        <w:ind w:left="1134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określa kierunki względem innej osoby</w:t>
      </w:r>
    </w:p>
    <w:p w:rsidR="00537B83" w:rsidRPr="007266D9" w:rsidRDefault="00537B83" w:rsidP="00537B83">
      <w:pPr>
        <w:pStyle w:val="Styl4"/>
        <w:numPr>
          <w:ilvl w:val="0"/>
          <w:numId w:val="1"/>
        </w:numPr>
        <w:ind w:left="1134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określa kierunki na kartce</w:t>
      </w:r>
    </w:p>
    <w:p w:rsidR="00537B83" w:rsidRPr="00D910E4" w:rsidRDefault="00537B83" w:rsidP="00537B83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Times#20New#20Roman" w:hAnsi="Calibri" w:cs="Calibri"/>
        </w:rPr>
        <w:t>posługuje się pojęciami: pion, poziom, sko</w:t>
      </w:r>
      <w:r>
        <w:rPr>
          <w:rFonts w:ascii="Calibri" w:eastAsia="Times#20New#20Roman" w:hAnsi="Calibri" w:cs="Calibri"/>
        </w:rPr>
        <w:t>s</w:t>
      </w:r>
    </w:p>
    <w:p w:rsidR="00537B83" w:rsidRPr="0038710D" w:rsidRDefault="00537B83" w:rsidP="0038710D">
      <w:pPr>
        <w:spacing w:after="0" w:line="240" w:lineRule="auto"/>
        <w:rPr>
          <w:rFonts w:ascii="Calibri" w:hAnsi="Calibri" w:cs="Calibri"/>
          <w:b/>
          <w:bCs/>
        </w:rPr>
      </w:pPr>
    </w:p>
    <w:p w:rsidR="00295FB8" w:rsidRDefault="00295FB8" w:rsidP="00295FB8">
      <w:pPr>
        <w:pStyle w:val="Akapitzlist"/>
        <w:spacing w:after="0" w:line="240" w:lineRule="auto"/>
        <w:ind w:left="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DANE</w:t>
      </w:r>
    </w:p>
    <w:p w:rsidR="00295FB8" w:rsidRPr="007266D9" w:rsidRDefault="00295FB8" w:rsidP="00295FB8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295FB8" w:rsidRPr="007266D9" w:rsidRDefault="00295FB8" w:rsidP="00295FB8">
      <w:pPr>
        <w:pStyle w:val="Styl4"/>
        <w:numPr>
          <w:ilvl w:val="0"/>
          <w:numId w:val="1"/>
        </w:numPr>
        <w:tabs>
          <w:tab w:val="clear" w:pos="947"/>
          <w:tab w:val="num" w:pos="587"/>
        </w:tabs>
        <w:ind w:left="1134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odczytuje dane przedstawione za pomocą prostych tabel – plan lekcji</w:t>
      </w:r>
    </w:p>
    <w:p w:rsidR="00295FB8" w:rsidRDefault="00295FB8" w:rsidP="00295FB8">
      <w:pPr>
        <w:pStyle w:val="Styl4"/>
        <w:numPr>
          <w:ilvl w:val="0"/>
          <w:numId w:val="1"/>
        </w:numPr>
        <w:tabs>
          <w:tab w:val="clear" w:pos="947"/>
          <w:tab w:val="num" w:pos="587"/>
        </w:tabs>
        <w:ind w:left="1134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prezentuje informacje w wybrany sposób, np. wyniki obserwacji</w:t>
      </w:r>
    </w:p>
    <w:p w:rsidR="00295FB8" w:rsidRDefault="00295FB8" w:rsidP="00295FB8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F314A1" w:rsidRDefault="00F314A1" w:rsidP="00F314A1">
      <w:pPr>
        <w:pStyle w:val="Akapitzlist"/>
        <w:spacing w:after="0" w:line="240" w:lineRule="auto"/>
        <w:ind w:left="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MYŚLENIE MATEMATYCZNE</w:t>
      </w:r>
    </w:p>
    <w:p w:rsidR="00F314A1" w:rsidRPr="007266D9" w:rsidRDefault="00F314A1" w:rsidP="00F314A1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F314A1" w:rsidRPr="007266D9" w:rsidRDefault="00F314A1" w:rsidP="00F314A1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czyta i rozumie proste teksty zawierające treści zmatematyzowane: kalendarz, cennik</w:t>
      </w:r>
    </w:p>
    <w:p w:rsidR="00F314A1" w:rsidRPr="007266D9" w:rsidRDefault="00F314A1" w:rsidP="00F314A1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opisuje rozwiązanie zadania za pomocą działań</w:t>
      </w:r>
    </w:p>
    <w:p w:rsidR="00F314A1" w:rsidRPr="007266D9" w:rsidRDefault="00F314A1" w:rsidP="00F314A1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rozwiązuje zadania tekstowe jednodziałaniowe na dodawanie i odejmowanie w zakresie 20</w:t>
      </w:r>
    </w:p>
    <w:p w:rsidR="00F314A1" w:rsidRPr="007266D9" w:rsidRDefault="00F314A1" w:rsidP="00F314A1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lastRenderedPageBreak/>
        <w:t>układa zadania do ilustracji</w:t>
      </w:r>
    </w:p>
    <w:p w:rsidR="00F314A1" w:rsidRPr="007266D9" w:rsidRDefault="00F314A1" w:rsidP="00F314A1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odpowiada na pytania do tekstów matematycznych z cyklu „Sprawa dla detektywa”</w:t>
      </w:r>
    </w:p>
    <w:p w:rsidR="00F314A1" w:rsidRPr="007266D9" w:rsidRDefault="00F314A1" w:rsidP="00F314A1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weryfikuje rozwiązania uzyskane przez siebie i innych</w:t>
      </w:r>
    </w:p>
    <w:p w:rsidR="00F314A1" w:rsidRPr="007266D9" w:rsidRDefault="00F314A1" w:rsidP="00F314A1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Times#20New#20Roman" w:hAnsi="Calibri" w:cs="Calibri"/>
        </w:rPr>
        <w:t>porównuje przedmioty pod względem wyróżnionej cechy wielkościowej np. długości czy masy</w:t>
      </w:r>
    </w:p>
    <w:p w:rsidR="00F314A1" w:rsidRPr="007266D9" w:rsidRDefault="00F314A1" w:rsidP="00F314A1">
      <w:pPr>
        <w:pStyle w:val="Styl2"/>
        <w:numPr>
          <w:ilvl w:val="0"/>
          <w:numId w:val="1"/>
        </w:numPr>
        <w:ind w:left="1134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zna i wymienia nazwy dni tygodnia</w:t>
      </w:r>
    </w:p>
    <w:p w:rsidR="00F314A1" w:rsidRPr="007266D9" w:rsidRDefault="00F314A1" w:rsidP="00F314A1">
      <w:pPr>
        <w:pStyle w:val="Styl2"/>
        <w:numPr>
          <w:ilvl w:val="0"/>
          <w:numId w:val="1"/>
        </w:numPr>
        <w:ind w:left="1134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wykonuje proste obliczenia kalendarzowe</w:t>
      </w:r>
    </w:p>
    <w:p w:rsidR="00F314A1" w:rsidRPr="007266D9" w:rsidRDefault="00F314A1" w:rsidP="00F314A1">
      <w:pPr>
        <w:pStyle w:val="Styl2"/>
        <w:numPr>
          <w:ilvl w:val="0"/>
          <w:numId w:val="1"/>
        </w:numPr>
        <w:ind w:left="1134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zna nazwy miesięcy i pór roku</w:t>
      </w:r>
    </w:p>
    <w:p w:rsidR="00F314A1" w:rsidRPr="007266D9" w:rsidRDefault="00F314A1" w:rsidP="00F314A1">
      <w:pPr>
        <w:pStyle w:val="Styl2"/>
        <w:numPr>
          <w:ilvl w:val="0"/>
          <w:numId w:val="1"/>
        </w:numPr>
        <w:ind w:left="1134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rozumie cykliczne następstwo czasu kalendarzowego</w:t>
      </w:r>
    </w:p>
    <w:p w:rsidR="00F314A1" w:rsidRPr="007266D9" w:rsidRDefault="00F314A1" w:rsidP="00F314A1">
      <w:pPr>
        <w:pStyle w:val="Styl2"/>
        <w:numPr>
          <w:ilvl w:val="0"/>
          <w:numId w:val="1"/>
        </w:numPr>
        <w:ind w:left="1134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rozumie, do czego służą pieniądze, co to jest gotówka, jak się rozmienia pieniądze, jak się robi zakupy, co to jest reszta</w:t>
      </w:r>
      <w:r w:rsidRPr="008A1F03">
        <w:rPr>
          <w:rFonts w:ascii="Calibri" w:hAnsi="Calibri" w:cs="Calibri"/>
          <w:b/>
          <w:bCs/>
          <w:color w:val="auto"/>
          <w:sz w:val="22"/>
          <w:szCs w:val="22"/>
        </w:rPr>
        <w:t xml:space="preserve">(moduł </w:t>
      </w:r>
      <w:r w:rsidRPr="008A1F03">
        <w:rPr>
          <w:rFonts w:ascii="Calibri" w:hAnsi="Calibri" w:cs="Calibri"/>
          <w:b/>
          <w:bCs/>
          <w:sz w:val="22"/>
          <w:szCs w:val="22"/>
        </w:rPr>
        <w:t>ekonomiczno-finansowy</w:t>
      </w:r>
      <w:r w:rsidRPr="008A1F03">
        <w:rPr>
          <w:rFonts w:ascii="Calibri" w:hAnsi="Calibri" w:cs="Calibri"/>
          <w:b/>
          <w:bCs/>
          <w:color w:val="auto"/>
          <w:sz w:val="22"/>
          <w:szCs w:val="22"/>
        </w:rPr>
        <w:t>)</w:t>
      </w:r>
    </w:p>
    <w:p w:rsidR="00F314A1" w:rsidRPr="00A50159" w:rsidRDefault="00F314A1" w:rsidP="00F314A1">
      <w:pPr>
        <w:pStyle w:val="Styl2"/>
        <w:numPr>
          <w:ilvl w:val="0"/>
          <w:numId w:val="1"/>
        </w:numPr>
        <w:ind w:left="1134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 xml:space="preserve">wykonuje proste zadania związane z kodowaniem i </w:t>
      </w:r>
      <w:proofErr w:type="spellStart"/>
      <w:r w:rsidRPr="007266D9">
        <w:rPr>
          <w:rFonts w:ascii="Calibri" w:hAnsi="Calibri" w:cs="Calibri"/>
          <w:sz w:val="22"/>
          <w:szCs w:val="22"/>
        </w:rPr>
        <w:t>odkodowywaniem</w:t>
      </w:r>
      <w:proofErr w:type="spellEnd"/>
      <w:r w:rsidRPr="007266D9">
        <w:rPr>
          <w:rFonts w:ascii="Calibri" w:hAnsi="Calibri" w:cs="Calibri"/>
          <w:sz w:val="22"/>
          <w:szCs w:val="22"/>
        </w:rPr>
        <w:t xml:space="preserve"> informacji</w:t>
      </w:r>
    </w:p>
    <w:p w:rsidR="00F314A1" w:rsidRDefault="00F314A1" w:rsidP="00F314A1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505849" w:rsidRPr="004B4357" w:rsidRDefault="00505849" w:rsidP="00505849">
      <w:pPr>
        <w:pStyle w:val="Akapitzlist"/>
        <w:spacing w:after="0" w:line="240" w:lineRule="auto"/>
        <w:ind w:left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4357">
        <w:rPr>
          <w:rFonts w:ascii="Times New Roman" w:hAnsi="Times New Roman" w:cs="Times New Roman"/>
          <w:b/>
          <w:sz w:val="28"/>
          <w:szCs w:val="28"/>
        </w:rPr>
        <w:t>Edukacja przyrodnicza</w:t>
      </w:r>
    </w:p>
    <w:p w:rsidR="00F07D68" w:rsidRDefault="00F07D68" w:rsidP="009F7918">
      <w:pPr>
        <w:pStyle w:val="Akapitzlist"/>
        <w:spacing w:after="0" w:line="240" w:lineRule="auto"/>
        <w:ind w:left="1134"/>
        <w:jc w:val="center"/>
        <w:rPr>
          <w:rFonts w:ascii="Times New Roman" w:hAnsi="Times New Roman" w:cs="Times New Roman"/>
          <w:sz w:val="28"/>
          <w:szCs w:val="28"/>
        </w:rPr>
      </w:pPr>
    </w:p>
    <w:p w:rsidR="009F7918" w:rsidRDefault="009F7918" w:rsidP="009F7918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PROCESY ZYCIOWE I RÓZNORODNOŚC BIOLOGICZNA</w:t>
      </w:r>
    </w:p>
    <w:p w:rsidR="008C0C22" w:rsidRPr="007266D9" w:rsidRDefault="008C0C22" w:rsidP="008C0C22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8C0C22" w:rsidRPr="007266D9" w:rsidRDefault="008C0C22" w:rsidP="008C0C22">
      <w:pPr>
        <w:pStyle w:val="Styl4"/>
        <w:numPr>
          <w:ilvl w:val="0"/>
          <w:numId w:val="1"/>
        </w:numPr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7266D9">
        <w:rPr>
          <w:rFonts w:ascii="Calibri" w:hAnsi="Calibri" w:cs="Calibri"/>
          <w:color w:val="auto"/>
          <w:sz w:val="22"/>
          <w:szCs w:val="22"/>
        </w:rPr>
        <w:t>potrafi wymienić pięć zmysłów: wzrok, słuch, dotyk, smak, węch; wie, do czego ludziom służą zmysły</w:t>
      </w:r>
    </w:p>
    <w:p w:rsidR="008C0C22" w:rsidRPr="007266D9" w:rsidRDefault="008C0C22" w:rsidP="008C0C22">
      <w:pPr>
        <w:pStyle w:val="Styl4"/>
        <w:numPr>
          <w:ilvl w:val="0"/>
          <w:numId w:val="1"/>
        </w:numPr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7266D9">
        <w:rPr>
          <w:rFonts w:ascii="Calibri" w:hAnsi="Calibri" w:cs="Calibri"/>
          <w:color w:val="auto"/>
          <w:sz w:val="22"/>
          <w:szCs w:val="22"/>
        </w:rPr>
        <w:t>wie, na czym polega zdrowe odżywanie</w:t>
      </w:r>
    </w:p>
    <w:p w:rsidR="008C0C22" w:rsidRPr="007266D9" w:rsidRDefault="008C0C22" w:rsidP="008C0C22">
      <w:pPr>
        <w:pStyle w:val="Akapitzlist"/>
        <w:numPr>
          <w:ilvl w:val="0"/>
          <w:numId w:val="1"/>
        </w:numPr>
        <w:spacing w:after="0" w:line="240" w:lineRule="auto"/>
        <w:ind w:left="993" w:hanging="28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wie, jak i w jakim celu trzeba dbać o swoje ciało i zdrowie</w:t>
      </w:r>
    </w:p>
    <w:p w:rsidR="008C0C22" w:rsidRPr="007266D9" w:rsidRDefault="008C0C22" w:rsidP="008C0C22">
      <w:pPr>
        <w:pStyle w:val="Styl4"/>
        <w:numPr>
          <w:ilvl w:val="0"/>
          <w:numId w:val="1"/>
        </w:numPr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obserwuje w terenie i rozpoznaje w swoim otoczeniu popularne gatunki roślin i zwierząt, w tym zwierząt hodowlanych, a także gatunki objęte ochroną</w:t>
      </w:r>
    </w:p>
    <w:p w:rsidR="008C0C22" w:rsidRPr="007266D9" w:rsidRDefault="008C0C22" w:rsidP="008C0C22">
      <w:pPr>
        <w:pStyle w:val="Styl2"/>
        <w:numPr>
          <w:ilvl w:val="0"/>
          <w:numId w:val="1"/>
        </w:numPr>
        <w:ind w:left="993" w:hanging="284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na podstawie własnych obserwacji podaje przykłady sposobów, w jakie zwierzęta przystosowują się do różnych warunków środowiskowych</w:t>
      </w:r>
    </w:p>
    <w:p w:rsidR="008C0C22" w:rsidRPr="007266D9" w:rsidRDefault="008C0C22" w:rsidP="008C0C22">
      <w:pPr>
        <w:pStyle w:val="Styl2"/>
        <w:numPr>
          <w:ilvl w:val="0"/>
          <w:numId w:val="1"/>
        </w:numPr>
        <w:ind w:left="993" w:hanging="284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zna nazwy ptaków odlatujących na zimę i zimujących w Polsce</w:t>
      </w:r>
    </w:p>
    <w:p w:rsidR="008C0C22" w:rsidRPr="007E56A9" w:rsidRDefault="008C0C22" w:rsidP="008C0C22">
      <w:pPr>
        <w:pStyle w:val="Styl2"/>
        <w:numPr>
          <w:ilvl w:val="0"/>
          <w:numId w:val="1"/>
        </w:numPr>
        <w:ind w:left="993" w:hanging="284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wykazuje w działaniu poczucie odpowiedzialności za przyrodę</w:t>
      </w:r>
    </w:p>
    <w:p w:rsidR="008C0C22" w:rsidRDefault="008C0C22" w:rsidP="009F7918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0335C7" w:rsidRDefault="000335C7" w:rsidP="000335C7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PROCESY FIZYCZNE W CODZIENNOŚCI UCZNIA</w:t>
      </w:r>
    </w:p>
    <w:p w:rsidR="00BD0840" w:rsidRPr="007266D9" w:rsidRDefault="00BD0840" w:rsidP="00BD0840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BD0840" w:rsidRPr="007E56A9" w:rsidRDefault="00BD0840" w:rsidP="00BD0840">
      <w:pPr>
        <w:pStyle w:val="Styl2"/>
        <w:numPr>
          <w:ilvl w:val="0"/>
          <w:numId w:val="1"/>
        </w:numPr>
        <w:ind w:left="993" w:hanging="284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zachowuje zasady bezpieczeństwa podczas działań badawczych</w:t>
      </w:r>
    </w:p>
    <w:p w:rsidR="00BD0840" w:rsidRDefault="00BD0840" w:rsidP="000335C7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293237" w:rsidRDefault="00293237" w:rsidP="00293237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66E62">
        <w:rPr>
          <w:rFonts w:ascii="Times New Roman" w:hAnsi="Times New Roman" w:cs="Times New Roman"/>
          <w:sz w:val="28"/>
          <w:szCs w:val="28"/>
        </w:rPr>
        <w:t>MATERIAŁY I ICH WŁASCIWOŚ</w:t>
      </w:r>
      <w:r>
        <w:rPr>
          <w:rFonts w:ascii="Times New Roman" w:hAnsi="Times New Roman" w:cs="Times New Roman"/>
          <w:sz w:val="28"/>
          <w:szCs w:val="28"/>
        </w:rPr>
        <w:t>CI</w:t>
      </w:r>
    </w:p>
    <w:p w:rsidR="00266E62" w:rsidRPr="007266D9" w:rsidRDefault="00266E62" w:rsidP="00266E62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266E62" w:rsidRPr="007266D9" w:rsidRDefault="00266E62" w:rsidP="00266E62">
      <w:pPr>
        <w:pStyle w:val="Styl2"/>
        <w:numPr>
          <w:ilvl w:val="0"/>
          <w:numId w:val="1"/>
        </w:numPr>
        <w:ind w:left="993" w:hanging="284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bada wpływ wybranych czynników na zmiany zachodzące w wodzie</w:t>
      </w:r>
    </w:p>
    <w:p w:rsidR="00266E62" w:rsidRPr="007E56A9" w:rsidRDefault="00266E62" w:rsidP="00266E62">
      <w:pPr>
        <w:pStyle w:val="Styl2"/>
        <w:numPr>
          <w:ilvl w:val="0"/>
          <w:numId w:val="1"/>
        </w:numPr>
        <w:ind w:left="993" w:hanging="284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dba o przybory szkolne</w:t>
      </w:r>
    </w:p>
    <w:p w:rsidR="00266E62" w:rsidRDefault="00266E62" w:rsidP="00293237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CC74D0" w:rsidRDefault="009746C0" w:rsidP="00293237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EDUKACJA KLI</w:t>
      </w:r>
      <w:r w:rsidR="00CC74D0">
        <w:rPr>
          <w:rFonts w:ascii="Times New Roman" w:hAnsi="Times New Roman" w:cs="Times New Roman"/>
          <w:sz w:val="28"/>
          <w:szCs w:val="28"/>
        </w:rPr>
        <w:t>MATYCZNO- ŚRODOWISKOWA</w:t>
      </w:r>
    </w:p>
    <w:p w:rsidR="004744E9" w:rsidRPr="007266D9" w:rsidRDefault="004744E9" w:rsidP="004744E9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4744E9" w:rsidRPr="007266D9" w:rsidRDefault="004744E9" w:rsidP="004744E9">
      <w:pPr>
        <w:pStyle w:val="Styl4"/>
        <w:numPr>
          <w:ilvl w:val="0"/>
          <w:numId w:val="4"/>
        </w:numPr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wypowiada się na temat tego, jak rośliny i zwierzęta reagują na pogodę i zmiany pór roku</w:t>
      </w:r>
    </w:p>
    <w:p w:rsidR="004744E9" w:rsidRDefault="004744E9" w:rsidP="004744E9">
      <w:pPr>
        <w:pStyle w:val="Styl4"/>
        <w:numPr>
          <w:ilvl w:val="0"/>
          <w:numId w:val="4"/>
        </w:numPr>
        <w:tabs>
          <w:tab w:val="clear" w:pos="227"/>
        </w:tabs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obserwuje pogodę i zna jej elementy</w:t>
      </w:r>
    </w:p>
    <w:p w:rsidR="004744E9" w:rsidRDefault="004744E9" w:rsidP="00293237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1228B1" w:rsidRDefault="001228B1" w:rsidP="001228B1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WARSZTAT PRZYRODNIKA</w:t>
      </w:r>
    </w:p>
    <w:p w:rsidR="00F713D5" w:rsidRPr="007266D9" w:rsidRDefault="00F713D5" w:rsidP="00F713D5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F713D5" w:rsidRPr="007266D9" w:rsidRDefault="00F713D5" w:rsidP="00F713D5">
      <w:pPr>
        <w:pStyle w:val="Styl4"/>
        <w:numPr>
          <w:ilvl w:val="0"/>
          <w:numId w:val="1"/>
        </w:numPr>
        <w:tabs>
          <w:tab w:val="clear" w:pos="227"/>
        </w:tabs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color w:val="auto"/>
          <w:sz w:val="22"/>
          <w:szCs w:val="22"/>
        </w:rPr>
        <w:t>rozwija ciekawość poznawczą</w:t>
      </w:r>
    </w:p>
    <w:p w:rsidR="00F713D5" w:rsidRPr="007266D9" w:rsidRDefault="00F713D5" w:rsidP="00F713D5">
      <w:pPr>
        <w:pStyle w:val="Styl4"/>
        <w:numPr>
          <w:ilvl w:val="0"/>
          <w:numId w:val="1"/>
        </w:numPr>
        <w:tabs>
          <w:tab w:val="clear" w:pos="227"/>
        </w:tabs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prowadzi proste obserwacje przyrodnicze</w:t>
      </w:r>
    </w:p>
    <w:p w:rsidR="00F713D5" w:rsidRPr="007266D9" w:rsidRDefault="00F713D5" w:rsidP="00F713D5">
      <w:pPr>
        <w:pStyle w:val="Styl4"/>
        <w:numPr>
          <w:ilvl w:val="0"/>
          <w:numId w:val="1"/>
        </w:numPr>
        <w:tabs>
          <w:tab w:val="clear" w:pos="227"/>
        </w:tabs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przeprowadza działania badawcze zgodnie z instrukcją i odpowiada na pytania badawcze</w:t>
      </w:r>
    </w:p>
    <w:p w:rsidR="00F713D5" w:rsidRPr="007266D9" w:rsidRDefault="00F713D5" w:rsidP="00F713D5">
      <w:pPr>
        <w:pStyle w:val="Styl4"/>
        <w:numPr>
          <w:ilvl w:val="0"/>
          <w:numId w:val="1"/>
        </w:numPr>
        <w:tabs>
          <w:tab w:val="clear" w:pos="227"/>
        </w:tabs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posługuje się lupą, lornetką oraz kluczami do oznaczania roślin i zwierząt</w:t>
      </w:r>
    </w:p>
    <w:p w:rsidR="00F713D5" w:rsidRPr="007266D9" w:rsidRDefault="00F713D5" w:rsidP="00F713D5">
      <w:pPr>
        <w:pStyle w:val="Styl4"/>
        <w:numPr>
          <w:ilvl w:val="0"/>
          <w:numId w:val="1"/>
        </w:numPr>
        <w:tabs>
          <w:tab w:val="clear" w:pos="227"/>
        </w:tabs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color w:val="auto"/>
          <w:sz w:val="22"/>
          <w:szCs w:val="22"/>
        </w:rPr>
        <w:lastRenderedPageBreak/>
        <w:t>rozpoznaje sytuacje niebezpieczne na drodze i stosuje zasady bezpiecznego postępowania w ruchu drogowym</w:t>
      </w:r>
    </w:p>
    <w:p w:rsidR="00F713D5" w:rsidRPr="004071A5" w:rsidRDefault="00F713D5" w:rsidP="00F713D5">
      <w:pPr>
        <w:pStyle w:val="Styl4"/>
        <w:numPr>
          <w:ilvl w:val="0"/>
          <w:numId w:val="1"/>
        </w:numPr>
        <w:tabs>
          <w:tab w:val="clear" w:pos="227"/>
        </w:tabs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color w:val="auto"/>
          <w:sz w:val="22"/>
          <w:szCs w:val="22"/>
        </w:rPr>
        <w:t>zna zimowe zjawiska przyrodnicze (śnieg, mróz, szron, lód) oraz zagrożenia z nimi związane</w:t>
      </w:r>
    </w:p>
    <w:p w:rsidR="00F713D5" w:rsidRDefault="00F713D5" w:rsidP="001228B1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177E74" w:rsidRPr="0038710D" w:rsidRDefault="00B50F9A" w:rsidP="0038710D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B50F9A" w:rsidRPr="000D628E" w:rsidRDefault="00177E74" w:rsidP="00B50F9A">
      <w:pPr>
        <w:pStyle w:val="Akapitzlist"/>
        <w:spacing w:after="0" w:line="240" w:lineRule="auto"/>
        <w:ind w:left="113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B50F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B297A" w:rsidRPr="00DB297A">
        <w:rPr>
          <w:rFonts w:ascii="Times New Roman" w:hAnsi="Times New Roman" w:cs="Times New Roman"/>
          <w:b/>
          <w:sz w:val="28"/>
          <w:szCs w:val="28"/>
        </w:rPr>
        <w:t>E</w:t>
      </w:r>
      <w:r w:rsidR="00B50F9A" w:rsidRPr="00DB297A">
        <w:rPr>
          <w:rFonts w:ascii="Times New Roman" w:hAnsi="Times New Roman" w:cs="Times New Roman"/>
          <w:b/>
          <w:sz w:val="28"/>
          <w:szCs w:val="28"/>
        </w:rPr>
        <w:t>d</w:t>
      </w:r>
      <w:r w:rsidR="00B50F9A" w:rsidRPr="000D628E">
        <w:rPr>
          <w:rFonts w:ascii="Times New Roman" w:hAnsi="Times New Roman" w:cs="Times New Roman"/>
          <w:b/>
          <w:sz w:val="28"/>
          <w:szCs w:val="28"/>
        </w:rPr>
        <w:t>ukacja społeczna</w:t>
      </w:r>
    </w:p>
    <w:p w:rsidR="002969CC" w:rsidRPr="00F07D68" w:rsidRDefault="002969CC" w:rsidP="00B50F9A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382F3C" w:rsidRDefault="00F64C26" w:rsidP="00F64C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177E74">
        <w:rPr>
          <w:rFonts w:ascii="Times New Roman" w:hAnsi="Times New Roman" w:cs="Times New Roman"/>
          <w:sz w:val="28"/>
          <w:szCs w:val="28"/>
        </w:rPr>
        <w:t xml:space="preserve">        </w:t>
      </w:r>
      <w:r w:rsidR="002969CC">
        <w:rPr>
          <w:rFonts w:ascii="Times New Roman" w:hAnsi="Times New Roman" w:cs="Times New Roman"/>
          <w:sz w:val="28"/>
          <w:szCs w:val="28"/>
        </w:rPr>
        <w:t>KOM</w:t>
      </w:r>
      <w:r w:rsidR="00177E74">
        <w:rPr>
          <w:rFonts w:ascii="Times New Roman" w:hAnsi="Times New Roman" w:cs="Times New Roman"/>
          <w:sz w:val="28"/>
          <w:szCs w:val="28"/>
        </w:rPr>
        <w:t>PETENCJE OSOBISTE</w:t>
      </w:r>
    </w:p>
    <w:p w:rsidR="00177E74" w:rsidRPr="007266D9" w:rsidRDefault="00177E74" w:rsidP="00177E74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177E74" w:rsidRPr="007266D9" w:rsidRDefault="00177E74" w:rsidP="00177E74">
      <w:pPr>
        <w:pStyle w:val="Styl4"/>
        <w:numPr>
          <w:ilvl w:val="0"/>
          <w:numId w:val="1"/>
        </w:numPr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7266D9">
        <w:rPr>
          <w:rFonts w:ascii="Calibri" w:hAnsi="Calibri" w:cs="Calibri"/>
          <w:color w:val="auto"/>
          <w:sz w:val="22"/>
          <w:szCs w:val="22"/>
        </w:rPr>
        <w:t>rozpoznaje i nazywa swoje potrzeby i emocje</w:t>
      </w:r>
    </w:p>
    <w:p w:rsidR="00177E74" w:rsidRPr="007266D9" w:rsidRDefault="00177E74" w:rsidP="00177E74">
      <w:pPr>
        <w:pStyle w:val="Styl4"/>
        <w:numPr>
          <w:ilvl w:val="0"/>
          <w:numId w:val="1"/>
        </w:numPr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7266D9">
        <w:rPr>
          <w:rFonts w:ascii="Calibri" w:hAnsi="Calibri" w:cs="Calibri"/>
          <w:color w:val="auto"/>
          <w:sz w:val="22"/>
          <w:szCs w:val="22"/>
        </w:rPr>
        <w:t>zna sposoby radzenia sobie ze złością</w:t>
      </w:r>
    </w:p>
    <w:p w:rsidR="00177E74" w:rsidRPr="007266D9" w:rsidRDefault="00177E74" w:rsidP="00177E74">
      <w:pPr>
        <w:pStyle w:val="Akapitzlist"/>
        <w:numPr>
          <w:ilvl w:val="0"/>
          <w:numId w:val="1"/>
        </w:numPr>
        <w:tabs>
          <w:tab w:val="clear" w:pos="947"/>
          <w:tab w:val="num" w:pos="709"/>
        </w:tabs>
        <w:spacing w:after="0" w:line="240" w:lineRule="auto"/>
        <w:ind w:left="993" w:hanging="284"/>
        <w:contextualSpacing w:val="0"/>
        <w:rPr>
          <w:rFonts w:ascii="Calibri" w:hAnsi="Calibri" w:cs="Calibri"/>
        </w:rPr>
      </w:pPr>
      <w:r w:rsidRPr="007266D9">
        <w:rPr>
          <w:rFonts w:ascii="Calibri" w:eastAsia="Calibri" w:hAnsi="Calibri" w:cs="Calibri"/>
          <w:color w:val="000000"/>
        </w:rPr>
        <w:t>rozwija samodzielność (np. pakowanie plecaka do szkoły, dbanie o swój pokój, ubieranie się odpowiednio do pogody, przygotowanie zdrowej kanapki, nakrywanie do stołu)</w:t>
      </w:r>
    </w:p>
    <w:p w:rsidR="00177E74" w:rsidRPr="007266D9" w:rsidRDefault="00177E74" w:rsidP="00177E74">
      <w:pPr>
        <w:pStyle w:val="Akapitzlist"/>
        <w:numPr>
          <w:ilvl w:val="0"/>
          <w:numId w:val="1"/>
        </w:numPr>
        <w:spacing w:after="0" w:line="240" w:lineRule="auto"/>
        <w:ind w:left="993" w:hanging="284"/>
        <w:rPr>
          <w:rFonts w:ascii="Calibri" w:hAnsi="Calibri" w:cs="Calibri"/>
        </w:rPr>
      </w:pPr>
      <w:r w:rsidRPr="007266D9">
        <w:rPr>
          <w:rFonts w:ascii="Calibri" w:eastAsia="Calibri" w:hAnsi="Calibri" w:cs="Calibri"/>
          <w:color w:val="000000"/>
        </w:rPr>
        <w:t>ocenia swoje postępowanie i innych osób, odnosząc się do poznanych wartości</w:t>
      </w:r>
    </w:p>
    <w:p w:rsidR="00177E74" w:rsidRPr="007266D9" w:rsidRDefault="00177E74" w:rsidP="00177E74">
      <w:pPr>
        <w:pStyle w:val="Styl4"/>
        <w:numPr>
          <w:ilvl w:val="0"/>
          <w:numId w:val="1"/>
        </w:numPr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zwraca się o pomoc do odpowiednich osób w razie potrzeby</w:t>
      </w:r>
    </w:p>
    <w:p w:rsidR="00177E74" w:rsidRPr="007266D9" w:rsidRDefault="00177E74" w:rsidP="00177E74">
      <w:pPr>
        <w:pStyle w:val="Akapitzlist"/>
        <w:numPr>
          <w:ilvl w:val="0"/>
          <w:numId w:val="1"/>
        </w:numPr>
        <w:spacing w:after="0" w:line="240" w:lineRule="auto"/>
        <w:ind w:left="993" w:hanging="284"/>
        <w:rPr>
          <w:rFonts w:ascii="Calibri" w:hAnsi="Calibri" w:cs="Calibri"/>
        </w:rPr>
      </w:pPr>
      <w:r w:rsidRPr="007266D9">
        <w:rPr>
          <w:rFonts w:ascii="Calibri" w:eastAsia="Calibri" w:hAnsi="Calibri" w:cs="Calibri"/>
          <w:color w:val="000000"/>
        </w:rPr>
        <w:t>twórczo rozwiązuje problemy, stosuje elementy myślenia krytycznego – ocenia sytuację oraz przyczyny i skutki, np. zachowania</w:t>
      </w:r>
    </w:p>
    <w:p w:rsidR="00177E74" w:rsidRPr="007266D9" w:rsidRDefault="00177E74" w:rsidP="00177E74">
      <w:pPr>
        <w:pStyle w:val="Styl4"/>
        <w:numPr>
          <w:ilvl w:val="0"/>
          <w:numId w:val="1"/>
        </w:numPr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wie, że zdrowe odżywianie, aktywność ruchowa oraz kontakt z przyrodą mają pozytywny wpływ na zdrowie</w:t>
      </w:r>
    </w:p>
    <w:p w:rsidR="00177E74" w:rsidRPr="007266D9" w:rsidRDefault="00177E74" w:rsidP="00177E74">
      <w:pPr>
        <w:pStyle w:val="Styl4"/>
        <w:numPr>
          <w:ilvl w:val="0"/>
          <w:numId w:val="1"/>
        </w:numPr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7266D9">
        <w:rPr>
          <w:rFonts w:ascii="Calibri" w:hAnsi="Calibri" w:cs="Calibri"/>
          <w:color w:val="auto"/>
          <w:sz w:val="22"/>
          <w:szCs w:val="22"/>
        </w:rPr>
        <w:t>ma świadomość konsekwencji złego odżywiania</w:t>
      </w:r>
    </w:p>
    <w:p w:rsidR="00177E74" w:rsidRPr="007266D9" w:rsidRDefault="00177E74" w:rsidP="00177E74">
      <w:pPr>
        <w:pStyle w:val="Styl4"/>
        <w:numPr>
          <w:ilvl w:val="0"/>
          <w:numId w:val="1"/>
        </w:numPr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7266D9">
        <w:rPr>
          <w:rFonts w:ascii="Calibri" w:hAnsi="Calibri" w:cs="Calibri"/>
          <w:color w:val="auto"/>
          <w:sz w:val="22"/>
          <w:szCs w:val="22"/>
        </w:rPr>
        <w:t>zna swoje mocne strony</w:t>
      </w:r>
    </w:p>
    <w:p w:rsidR="00177E74" w:rsidRPr="004F1D10" w:rsidRDefault="00177E74" w:rsidP="00177E74">
      <w:pPr>
        <w:pStyle w:val="Akapitzlist"/>
        <w:numPr>
          <w:ilvl w:val="0"/>
          <w:numId w:val="1"/>
        </w:numPr>
        <w:spacing w:after="0" w:line="240" w:lineRule="auto"/>
        <w:ind w:left="993" w:hanging="284"/>
        <w:rPr>
          <w:rFonts w:ascii="Calibri" w:hAnsi="Calibri" w:cs="Calibri"/>
        </w:rPr>
      </w:pPr>
      <w:r w:rsidRPr="007266D9">
        <w:rPr>
          <w:rFonts w:ascii="Calibri" w:eastAsia="Times#20New#20Roman" w:hAnsi="Calibri" w:cs="Calibri"/>
        </w:rPr>
        <w:t xml:space="preserve">uczestniczy w </w:t>
      </w:r>
      <w:proofErr w:type="spellStart"/>
      <w:r w:rsidRPr="007266D9">
        <w:rPr>
          <w:rFonts w:ascii="Calibri" w:eastAsia="Times#20New#20Roman" w:hAnsi="Calibri" w:cs="Calibri"/>
        </w:rPr>
        <w:t>aktywnościach</w:t>
      </w:r>
      <w:proofErr w:type="spellEnd"/>
      <w:r w:rsidRPr="007266D9">
        <w:rPr>
          <w:rFonts w:ascii="Calibri" w:eastAsia="Times#20New#20Roman" w:hAnsi="Calibri" w:cs="Calibri"/>
        </w:rPr>
        <w:t xml:space="preserve"> związanych z osobistymi zainteresowaniami</w:t>
      </w:r>
    </w:p>
    <w:p w:rsidR="004F1D10" w:rsidRDefault="004F1D10" w:rsidP="004F1D10">
      <w:pPr>
        <w:pStyle w:val="Akapitzlist"/>
        <w:spacing w:after="0" w:line="240" w:lineRule="auto"/>
        <w:ind w:left="993"/>
        <w:rPr>
          <w:rFonts w:ascii="Calibri" w:eastAsia="Times#20New#20Roman" w:hAnsi="Calibri" w:cs="Calibri"/>
        </w:rPr>
      </w:pPr>
    </w:p>
    <w:p w:rsidR="004F1D10" w:rsidRDefault="004F1D10" w:rsidP="004F1D10">
      <w:pPr>
        <w:pStyle w:val="Akapitzlist"/>
        <w:spacing w:after="0" w:line="240" w:lineRule="auto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KOMPETENCJE SPOŁECZNE</w:t>
      </w:r>
    </w:p>
    <w:p w:rsidR="004F1D10" w:rsidRPr="007266D9" w:rsidRDefault="004F1D10" w:rsidP="004F1D10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4F1D10" w:rsidRPr="007266D9" w:rsidRDefault="004F1D10" w:rsidP="004F1D10">
      <w:pPr>
        <w:pStyle w:val="Styl4"/>
        <w:numPr>
          <w:ilvl w:val="0"/>
          <w:numId w:val="1"/>
        </w:numPr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7266D9">
        <w:rPr>
          <w:rFonts w:ascii="Calibri" w:hAnsi="Calibri" w:cs="Calibri"/>
          <w:color w:val="auto"/>
          <w:sz w:val="22"/>
          <w:szCs w:val="22"/>
        </w:rPr>
        <w:t>zna omawiane zawody użyteczności publicznej</w:t>
      </w:r>
      <w:r>
        <w:rPr>
          <w:rFonts w:ascii="Calibri" w:hAnsi="Calibri" w:cs="Calibri"/>
          <w:color w:val="auto"/>
          <w:sz w:val="22"/>
          <w:szCs w:val="22"/>
        </w:rPr>
        <w:t>:</w:t>
      </w:r>
      <w:r w:rsidRPr="007266D9">
        <w:rPr>
          <w:rFonts w:ascii="Calibri" w:hAnsi="Calibri" w:cs="Calibri"/>
          <w:color w:val="auto"/>
          <w:sz w:val="22"/>
          <w:szCs w:val="22"/>
        </w:rPr>
        <w:t xml:space="preserve"> rolnik, dietetyk, ogrodnik, weterynarz, leśnik, szewc</w:t>
      </w:r>
    </w:p>
    <w:p w:rsidR="004F1D10" w:rsidRPr="007266D9" w:rsidRDefault="004F1D10" w:rsidP="004F1D10">
      <w:pPr>
        <w:pStyle w:val="Styl4"/>
        <w:numPr>
          <w:ilvl w:val="0"/>
          <w:numId w:val="1"/>
        </w:numPr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7266D9">
        <w:rPr>
          <w:rFonts w:ascii="Calibri" w:hAnsi="Calibri" w:cs="Calibri"/>
          <w:color w:val="auto"/>
          <w:sz w:val="22"/>
          <w:szCs w:val="22"/>
        </w:rPr>
        <w:t>współpracuje z innymi zgodnie z ustalonymi zasadami</w:t>
      </w:r>
    </w:p>
    <w:p w:rsidR="004F1D10" w:rsidRPr="007266D9" w:rsidRDefault="004F1D10" w:rsidP="004F1D10">
      <w:pPr>
        <w:pStyle w:val="Styl4"/>
        <w:numPr>
          <w:ilvl w:val="0"/>
          <w:numId w:val="1"/>
        </w:numPr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7266D9">
        <w:rPr>
          <w:rFonts w:ascii="Calibri" w:hAnsi="Calibri" w:cs="Calibri"/>
          <w:color w:val="auto"/>
          <w:sz w:val="22"/>
          <w:szCs w:val="22"/>
        </w:rPr>
        <w:t>zgłasza własne pomysły podczas działań grupowych i przestrzega wspólnie podjętych ustaleń</w:t>
      </w:r>
    </w:p>
    <w:p w:rsidR="004F1D10" w:rsidRPr="007266D9" w:rsidRDefault="004F1D10" w:rsidP="004F1D10">
      <w:pPr>
        <w:pStyle w:val="Styl4"/>
        <w:numPr>
          <w:ilvl w:val="0"/>
          <w:numId w:val="1"/>
        </w:numPr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7266D9">
        <w:rPr>
          <w:rFonts w:ascii="Calibri" w:hAnsi="Calibri" w:cs="Calibri"/>
          <w:color w:val="auto"/>
          <w:sz w:val="22"/>
          <w:szCs w:val="22"/>
        </w:rPr>
        <w:t>jest kulturalny wobec innych</w:t>
      </w:r>
    </w:p>
    <w:p w:rsidR="004F1D10" w:rsidRPr="007266D9" w:rsidRDefault="004F1D10" w:rsidP="004F1D10">
      <w:pPr>
        <w:pStyle w:val="Styl4"/>
        <w:numPr>
          <w:ilvl w:val="0"/>
          <w:numId w:val="1"/>
        </w:numPr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7266D9">
        <w:rPr>
          <w:rFonts w:ascii="Calibri" w:hAnsi="Calibri" w:cs="Calibri"/>
          <w:color w:val="auto"/>
          <w:sz w:val="22"/>
          <w:szCs w:val="22"/>
        </w:rPr>
        <w:t>wie</w:t>
      </w:r>
      <w:r>
        <w:rPr>
          <w:rFonts w:ascii="Calibri" w:hAnsi="Calibri" w:cs="Calibri"/>
          <w:color w:val="auto"/>
          <w:sz w:val="22"/>
          <w:szCs w:val="22"/>
        </w:rPr>
        <w:t>,</w:t>
      </w:r>
      <w:r w:rsidRPr="007266D9">
        <w:rPr>
          <w:rFonts w:ascii="Calibri" w:hAnsi="Calibri" w:cs="Calibri"/>
          <w:color w:val="auto"/>
          <w:sz w:val="22"/>
          <w:szCs w:val="22"/>
        </w:rPr>
        <w:t xml:space="preserve"> jak przeciwdziałać marnowaniu żywności</w:t>
      </w:r>
    </w:p>
    <w:p w:rsidR="004F1D10" w:rsidRPr="007266D9" w:rsidRDefault="004F1D10" w:rsidP="004F1D10">
      <w:pPr>
        <w:pStyle w:val="Akapitzlist"/>
        <w:numPr>
          <w:ilvl w:val="0"/>
          <w:numId w:val="1"/>
        </w:numPr>
        <w:spacing w:after="0" w:line="240" w:lineRule="auto"/>
        <w:ind w:left="993" w:hanging="284"/>
        <w:contextualSpacing w:val="0"/>
        <w:rPr>
          <w:rFonts w:ascii="Calibri" w:hAnsi="Calibri" w:cs="Calibri"/>
        </w:rPr>
      </w:pPr>
      <w:r w:rsidRPr="007266D9">
        <w:rPr>
          <w:rFonts w:ascii="Calibri" w:eastAsia="Calibri" w:hAnsi="Calibri" w:cs="Calibri"/>
          <w:color w:val="000000"/>
        </w:rPr>
        <w:t>wie, dlaczego warto pomagać osobom potrzebującym</w:t>
      </w:r>
    </w:p>
    <w:p w:rsidR="004F1D10" w:rsidRPr="008B55EE" w:rsidRDefault="004F1D10" w:rsidP="004F1D10">
      <w:pPr>
        <w:pStyle w:val="Akapitzlist"/>
        <w:numPr>
          <w:ilvl w:val="0"/>
          <w:numId w:val="1"/>
        </w:numPr>
        <w:spacing w:after="0" w:line="240" w:lineRule="auto"/>
        <w:ind w:left="993" w:hanging="284"/>
        <w:rPr>
          <w:rFonts w:ascii="Calibri" w:hAnsi="Calibri" w:cs="Calibri"/>
        </w:rPr>
      </w:pPr>
      <w:r w:rsidRPr="007266D9">
        <w:rPr>
          <w:rFonts w:ascii="Calibri" w:eastAsia="Calibri" w:hAnsi="Calibri" w:cs="Calibri"/>
          <w:color w:val="000000"/>
        </w:rPr>
        <w:t>przestrzega norm postępowania i obowiązków wynikających z roli ucznia, współpracując zgodnie z ustalonymi zasadami</w:t>
      </w:r>
    </w:p>
    <w:p w:rsidR="00177E74" w:rsidRDefault="00177E74" w:rsidP="00F64C26">
      <w:pPr>
        <w:rPr>
          <w:rFonts w:ascii="Times New Roman" w:hAnsi="Times New Roman" w:cs="Times New Roman"/>
          <w:sz w:val="28"/>
          <w:szCs w:val="28"/>
        </w:rPr>
      </w:pPr>
    </w:p>
    <w:p w:rsidR="00CC2C9F" w:rsidRDefault="00CC2C9F" w:rsidP="00CC2C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EDUKACJA OBYWATELSKA</w:t>
      </w:r>
    </w:p>
    <w:p w:rsidR="00CC2C9F" w:rsidRPr="007266D9" w:rsidRDefault="00CC2C9F" w:rsidP="00CC2C9F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CC2C9F" w:rsidRPr="007266D9" w:rsidRDefault="00CC2C9F" w:rsidP="00CC2C9F">
      <w:pPr>
        <w:pStyle w:val="Akapitzlist"/>
        <w:numPr>
          <w:ilvl w:val="0"/>
          <w:numId w:val="1"/>
        </w:numPr>
        <w:spacing w:after="0" w:line="240" w:lineRule="auto"/>
        <w:ind w:left="993" w:hanging="284"/>
        <w:rPr>
          <w:rFonts w:ascii="Calibri" w:hAnsi="Calibri" w:cs="Calibri"/>
        </w:rPr>
      </w:pPr>
      <w:r w:rsidRPr="007266D9">
        <w:rPr>
          <w:rFonts w:ascii="Calibri" w:eastAsia="Times#20New#20Roman" w:hAnsi="Calibri" w:cs="Calibri"/>
        </w:rPr>
        <w:t xml:space="preserve">przedstawia na podstawie własnych obserwacji terenowych położenie i warunki naturalne swojej miejscowości oraz okolicy </w:t>
      </w:r>
      <w:r w:rsidRPr="007266D9">
        <w:rPr>
          <w:rFonts w:ascii="Calibri" w:eastAsia="Calibri" w:hAnsi="Calibri" w:cs="Calibri"/>
          <w:b/>
          <w:bCs/>
        </w:rPr>
        <w:t>(moduł kultura)</w:t>
      </w:r>
    </w:p>
    <w:p w:rsidR="00CC2C9F" w:rsidRPr="007266D9" w:rsidRDefault="00CC2C9F" w:rsidP="00CC2C9F">
      <w:pPr>
        <w:pStyle w:val="Akapitzlist"/>
        <w:numPr>
          <w:ilvl w:val="0"/>
          <w:numId w:val="1"/>
        </w:numPr>
        <w:spacing w:after="0" w:line="240" w:lineRule="auto"/>
        <w:ind w:left="993" w:hanging="28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zna i szanuje wybrane zwyczaje i tradycje polskie</w:t>
      </w:r>
      <w:r>
        <w:rPr>
          <w:rFonts w:ascii="Calibri" w:eastAsia="Calibri" w:hAnsi="Calibri" w:cs="Calibri"/>
        </w:rPr>
        <w:t xml:space="preserve">, </w:t>
      </w:r>
      <w:r w:rsidRPr="007266D9">
        <w:rPr>
          <w:rFonts w:ascii="Calibri" w:eastAsia="Calibri" w:hAnsi="Calibri" w:cs="Calibri"/>
        </w:rPr>
        <w:t xml:space="preserve">np. związane ze świętami </w:t>
      </w:r>
      <w:r w:rsidRPr="007266D9">
        <w:rPr>
          <w:rFonts w:ascii="Calibri" w:eastAsia="Calibri" w:hAnsi="Calibri" w:cs="Calibri"/>
          <w:b/>
          <w:bCs/>
        </w:rPr>
        <w:t>(moduł kultura)</w:t>
      </w:r>
    </w:p>
    <w:p w:rsidR="00CC2C9F" w:rsidRPr="009F4056" w:rsidRDefault="00CC2C9F" w:rsidP="00CC2C9F">
      <w:pPr>
        <w:pStyle w:val="Akapitzlist"/>
        <w:numPr>
          <w:ilvl w:val="0"/>
          <w:numId w:val="1"/>
        </w:numPr>
        <w:spacing w:after="0" w:line="240" w:lineRule="auto"/>
        <w:ind w:left="993" w:hanging="28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zna swoje obowiązki domowe</w:t>
      </w:r>
    </w:p>
    <w:p w:rsidR="009F4056" w:rsidRDefault="009F4056" w:rsidP="009F4056">
      <w:pPr>
        <w:spacing w:after="0" w:line="240" w:lineRule="auto"/>
        <w:rPr>
          <w:rFonts w:ascii="Calibri" w:hAnsi="Calibri" w:cs="Calibri"/>
        </w:rPr>
      </w:pPr>
    </w:p>
    <w:p w:rsidR="009F4056" w:rsidRPr="009F4056" w:rsidRDefault="009F4056" w:rsidP="009F4056">
      <w:pPr>
        <w:spacing w:after="0" w:line="240" w:lineRule="auto"/>
        <w:rPr>
          <w:rFonts w:ascii="Calibri" w:hAnsi="Calibri" w:cs="Calibri"/>
        </w:rPr>
      </w:pPr>
    </w:p>
    <w:p w:rsidR="00250416" w:rsidRPr="00250416" w:rsidRDefault="00250416" w:rsidP="00250416">
      <w:pPr>
        <w:pStyle w:val="Akapitzlist"/>
        <w:spacing w:after="0" w:line="240" w:lineRule="auto"/>
        <w:ind w:left="993"/>
        <w:rPr>
          <w:rFonts w:ascii="Calibri" w:hAnsi="Calibri" w:cs="Calibri"/>
        </w:rPr>
      </w:pPr>
    </w:p>
    <w:p w:rsidR="005738C3" w:rsidRPr="002106EC" w:rsidRDefault="002106EC" w:rsidP="005738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6EC">
        <w:rPr>
          <w:rFonts w:ascii="Times New Roman" w:hAnsi="Times New Roman" w:cs="Times New Roman"/>
          <w:b/>
          <w:sz w:val="28"/>
          <w:szCs w:val="28"/>
        </w:rPr>
        <w:lastRenderedPageBreak/>
        <w:t>E</w:t>
      </w:r>
      <w:r w:rsidR="005738C3" w:rsidRPr="002106EC">
        <w:rPr>
          <w:rFonts w:ascii="Times New Roman" w:hAnsi="Times New Roman" w:cs="Times New Roman"/>
          <w:b/>
          <w:sz w:val="28"/>
          <w:szCs w:val="28"/>
        </w:rPr>
        <w:t>dukacja artystyczna – plastyka i muzyka</w:t>
      </w:r>
    </w:p>
    <w:p w:rsidR="00E143C0" w:rsidRDefault="00E143C0" w:rsidP="008B6A5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PERCEPCJA I INTERPRETACJA DZIEŁ PLASTYCZNYCH</w:t>
      </w:r>
    </w:p>
    <w:p w:rsidR="008B6A54" w:rsidRPr="007266D9" w:rsidRDefault="008B6A54" w:rsidP="008B6A54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8B6A54" w:rsidRPr="007266D9" w:rsidRDefault="008B6A54" w:rsidP="008B6A54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nazywa swoje emocje wywołane przez dzieła sztuki</w:t>
      </w:r>
    </w:p>
    <w:p w:rsidR="008B6A54" w:rsidRPr="00557A97" w:rsidRDefault="008B6A54" w:rsidP="008B6A54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rozróżnia barwy</w:t>
      </w:r>
    </w:p>
    <w:p w:rsidR="008B6A54" w:rsidRDefault="008B6A54" w:rsidP="008B6A5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TWÓRCZE DZIAŁANIA PLASTYCZNE</w:t>
      </w:r>
    </w:p>
    <w:p w:rsidR="008B6A54" w:rsidRPr="007266D9" w:rsidRDefault="008B6A54" w:rsidP="008B6A54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8B6A54" w:rsidRPr="007266D9" w:rsidRDefault="008B6A54" w:rsidP="008B6A54">
      <w:pPr>
        <w:pStyle w:val="Styl2"/>
        <w:numPr>
          <w:ilvl w:val="0"/>
          <w:numId w:val="1"/>
        </w:numPr>
        <w:ind w:left="1134"/>
        <w:rPr>
          <w:rFonts w:ascii="Calibri" w:hAnsi="Calibri" w:cs="Calibri"/>
          <w:sz w:val="22"/>
          <w:szCs w:val="22"/>
        </w:rPr>
      </w:pPr>
      <w:r w:rsidRPr="007266D9">
        <w:rPr>
          <w:rFonts w:ascii="Calibri" w:hAnsi="Calibri" w:cs="Calibri"/>
          <w:sz w:val="22"/>
          <w:szCs w:val="22"/>
        </w:rPr>
        <w:t>wykonuje prace plastyczne na podany temat</w:t>
      </w:r>
    </w:p>
    <w:p w:rsidR="008B6A54" w:rsidRPr="007266D9" w:rsidRDefault="008B6A54" w:rsidP="008B6A54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rysuje kredką, ołówkiem, mazakiem</w:t>
      </w:r>
    </w:p>
    <w:p w:rsidR="008B6A54" w:rsidRPr="007266D9" w:rsidRDefault="008B6A54" w:rsidP="008B6A54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maluje farbami, używając pędzli</w:t>
      </w:r>
    </w:p>
    <w:p w:rsidR="008B6A54" w:rsidRPr="007266D9" w:rsidRDefault="008B6A54" w:rsidP="008B6A54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wydziera, wycina, składa, przylepia, wykorzystując np. kolorowy papier</w:t>
      </w:r>
    </w:p>
    <w:p w:rsidR="008B6A54" w:rsidRPr="007266D9" w:rsidRDefault="008B6A54" w:rsidP="008B6A54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lepi z plasteliny</w:t>
      </w:r>
    </w:p>
    <w:p w:rsidR="008B6A54" w:rsidRPr="00557A97" w:rsidRDefault="008B6A54" w:rsidP="008B6A54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tworzy prace plastyczne inspirowane obserwacją przyrody</w:t>
      </w:r>
    </w:p>
    <w:p w:rsidR="008B6A54" w:rsidRDefault="008B6A54" w:rsidP="00CD30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D305D" w:rsidRDefault="00310A05" w:rsidP="00CD305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KSZTAŁCENIE WRAŻ</w:t>
      </w:r>
      <w:r w:rsidR="00CD305D">
        <w:rPr>
          <w:rFonts w:ascii="Times New Roman" w:hAnsi="Times New Roman" w:cs="Times New Roman"/>
          <w:sz w:val="28"/>
          <w:szCs w:val="28"/>
        </w:rPr>
        <w:t>LIWOŚCI ESTETYCZNEJ</w:t>
      </w:r>
    </w:p>
    <w:p w:rsidR="00CD305D" w:rsidRPr="007266D9" w:rsidRDefault="00CD305D" w:rsidP="00CD305D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CD305D" w:rsidRPr="007266D9" w:rsidRDefault="00CD305D" w:rsidP="00CD305D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estetycznie wykonuje prace plastyczne</w:t>
      </w:r>
    </w:p>
    <w:p w:rsidR="00CD305D" w:rsidRPr="007266D9" w:rsidRDefault="00CD305D" w:rsidP="00CD305D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dostrzega regularności w obserwowanym otoczeniu</w:t>
      </w:r>
    </w:p>
    <w:p w:rsidR="00CD305D" w:rsidRPr="00557A97" w:rsidRDefault="00CD305D" w:rsidP="00CD305D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dba o porządek wokół siebie</w:t>
      </w:r>
    </w:p>
    <w:p w:rsidR="00CD305D" w:rsidRDefault="00CD305D" w:rsidP="003D30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30F6" w:rsidRDefault="003D30F6" w:rsidP="003D30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PERCEPCJA I INTERPRETACJA MUZYKI</w:t>
      </w:r>
    </w:p>
    <w:p w:rsidR="00A4048D" w:rsidRPr="007266D9" w:rsidRDefault="00A4048D" w:rsidP="00A4048D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A4048D" w:rsidRPr="007266D9" w:rsidRDefault="00A4048D" w:rsidP="00A4048D">
      <w:pPr>
        <w:pStyle w:val="Akapitzlist"/>
        <w:numPr>
          <w:ilvl w:val="0"/>
          <w:numId w:val="1"/>
        </w:numPr>
        <w:tabs>
          <w:tab w:val="clear" w:pos="947"/>
          <w:tab w:val="num" w:pos="993"/>
        </w:tabs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rozwija aktywność słuchową, np. rozpoznając dźwięki z otoczenia, przyrody</w:t>
      </w:r>
    </w:p>
    <w:p w:rsidR="00A4048D" w:rsidRPr="007266D9" w:rsidRDefault="00A4048D" w:rsidP="00A4048D">
      <w:pPr>
        <w:pStyle w:val="Akapitzlist"/>
        <w:numPr>
          <w:ilvl w:val="0"/>
          <w:numId w:val="1"/>
        </w:numPr>
        <w:tabs>
          <w:tab w:val="clear" w:pos="947"/>
          <w:tab w:val="num" w:pos="993"/>
        </w:tabs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 xml:space="preserve">aktywnie słucha muzyki </w:t>
      </w:r>
      <w:r w:rsidRPr="007266D9">
        <w:rPr>
          <w:rFonts w:ascii="Calibri" w:eastAsia="Calibri" w:hAnsi="Calibri" w:cs="Calibri"/>
          <w:b/>
          <w:bCs/>
        </w:rPr>
        <w:t>(moduł kultura)</w:t>
      </w:r>
    </w:p>
    <w:p w:rsidR="00A4048D" w:rsidRPr="007266D9" w:rsidRDefault="00A4048D" w:rsidP="00A4048D">
      <w:pPr>
        <w:pStyle w:val="Akapitzlist"/>
        <w:numPr>
          <w:ilvl w:val="0"/>
          <w:numId w:val="1"/>
        </w:numPr>
        <w:tabs>
          <w:tab w:val="clear" w:pos="947"/>
          <w:tab w:val="num" w:pos="993"/>
        </w:tabs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poprawnie rozróżnia na podstawie słuchanego utworu muzykę, np.: smutną, wesołą, skoczną</w:t>
      </w:r>
    </w:p>
    <w:p w:rsidR="00A4048D" w:rsidRPr="007266D9" w:rsidRDefault="00A4048D" w:rsidP="00A4048D">
      <w:pPr>
        <w:pStyle w:val="Akapitzlist"/>
        <w:numPr>
          <w:ilvl w:val="0"/>
          <w:numId w:val="1"/>
        </w:numPr>
        <w:tabs>
          <w:tab w:val="clear" w:pos="947"/>
          <w:tab w:val="num" w:pos="993"/>
        </w:tabs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Times#20New#20Roman" w:hAnsi="Calibri" w:cs="Calibri"/>
        </w:rPr>
        <w:t>rozróżnia kierunek melodii (wznoszący, opadający)</w:t>
      </w:r>
    </w:p>
    <w:p w:rsidR="00A4048D" w:rsidRPr="00557A97" w:rsidRDefault="00A4048D" w:rsidP="00A4048D">
      <w:pPr>
        <w:pStyle w:val="Akapitzlist"/>
        <w:numPr>
          <w:ilvl w:val="0"/>
          <w:numId w:val="1"/>
        </w:numPr>
        <w:tabs>
          <w:tab w:val="clear" w:pos="947"/>
          <w:tab w:val="num" w:pos="993"/>
        </w:tabs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zna budowę piosenki</w:t>
      </w:r>
    </w:p>
    <w:p w:rsidR="00A4048D" w:rsidRDefault="00A4048D" w:rsidP="00743E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3EBC" w:rsidRDefault="00743EBC" w:rsidP="00743E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AKTYWNOŚCI MUZYCZNE</w:t>
      </w:r>
    </w:p>
    <w:p w:rsidR="00743EBC" w:rsidRPr="007266D9" w:rsidRDefault="00743EBC" w:rsidP="00743EBC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743EBC" w:rsidRPr="007266D9" w:rsidRDefault="00743EBC" w:rsidP="00743EBC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  <w:b/>
        </w:rPr>
      </w:pPr>
      <w:r w:rsidRPr="007266D9">
        <w:rPr>
          <w:rFonts w:ascii="Calibri" w:eastAsia="Calibri" w:hAnsi="Calibri" w:cs="Calibri"/>
        </w:rPr>
        <w:t xml:space="preserve">chętnie śpiewa solo i w grupie poznane piosenki </w:t>
      </w:r>
      <w:r w:rsidRPr="007266D9">
        <w:rPr>
          <w:rFonts w:ascii="Calibri" w:eastAsia="Calibri" w:hAnsi="Calibri" w:cs="Calibri"/>
          <w:b/>
          <w:bCs/>
        </w:rPr>
        <w:t>(moduł kultura)</w:t>
      </w:r>
    </w:p>
    <w:p w:rsidR="00743EBC" w:rsidRPr="007266D9" w:rsidRDefault="00743EBC" w:rsidP="00743EBC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odtwarza i tworzy rytmy</w:t>
      </w:r>
    </w:p>
    <w:p w:rsidR="00DB0154" w:rsidRPr="007266D9" w:rsidRDefault="00DB0154" w:rsidP="00DB0154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eastAsia="Times#20New#20Roman" w:hAnsi="Calibri" w:cs="Calibri"/>
          <w:b/>
        </w:rPr>
      </w:pPr>
      <w:r w:rsidRPr="007266D9">
        <w:rPr>
          <w:rFonts w:ascii="Calibri" w:eastAsia="Calibri" w:hAnsi="Calibri" w:cs="Calibri"/>
        </w:rPr>
        <w:t>współpracuje z innymi podczas wspólnego, zespołowego muzykowania</w:t>
      </w:r>
    </w:p>
    <w:p w:rsidR="00DB0154" w:rsidRPr="00557A97" w:rsidRDefault="00DB0154" w:rsidP="00DB0154">
      <w:pPr>
        <w:pStyle w:val="Akapitzlist"/>
        <w:numPr>
          <w:ilvl w:val="0"/>
          <w:numId w:val="1"/>
        </w:numPr>
        <w:spacing w:after="0" w:line="240" w:lineRule="auto"/>
        <w:ind w:left="1134"/>
        <w:rPr>
          <w:rFonts w:ascii="Calibri" w:eastAsia="Times#20New#20Roman" w:hAnsi="Calibri" w:cs="Calibri"/>
          <w:b/>
        </w:rPr>
      </w:pPr>
      <w:r w:rsidRPr="007266D9">
        <w:rPr>
          <w:rFonts w:ascii="Calibri" w:eastAsia="Times#20New#20Roman" w:hAnsi="Calibri" w:cs="Calibri"/>
        </w:rPr>
        <w:t>wyróżnia balet jako rodzaj tańca</w:t>
      </w:r>
    </w:p>
    <w:p w:rsidR="00743EBC" w:rsidRDefault="00743EBC" w:rsidP="00C71D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4056" w:rsidRDefault="009F4056" w:rsidP="00C71D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4056" w:rsidRDefault="009F4056" w:rsidP="00C71D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1DB0" w:rsidRDefault="00C71DB0" w:rsidP="00C71D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TWÓRCZE DZIAŁANIA MUZYCZNE</w:t>
      </w:r>
    </w:p>
    <w:p w:rsidR="00C71DB0" w:rsidRPr="007266D9" w:rsidRDefault="00C71DB0" w:rsidP="00C71DB0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C71DB0" w:rsidRPr="007266D9" w:rsidRDefault="00C71DB0" w:rsidP="00C71DB0">
      <w:pPr>
        <w:pStyle w:val="Akapitzlist"/>
        <w:numPr>
          <w:ilvl w:val="0"/>
          <w:numId w:val="1"/>
        </w:numPr>
        <w:spacing w:after="0" w:line="240" w:lineRule="auto"/>
        <w:ind w:left="993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wykonuje układy ruchowe do utworów</w:t>
      </w:r>
    </w:p>
    <w:p w:rsidR="00C71DB0" w:rsidRPr="007266D9" w:rsidRDefault="00C71DB0" w:rsidP="00C71DB0">
      <w:pPr>
        <w:pStyle w:val="Akapitzlist"/>
        <w:numPr>
          <w:ilvl w:val="0"/>
          <w:numId w:val="1"/>
        </w:numPr>
        <w:spacing w:after="0" w:line="240" w:lineRule="auto"/>
        <w:ind w:left="993"/>
        <w:rPr>
          <w:rFonts w:ascii="Calibri" w:eastAsia="Times#20New#20Roman" w:hAnsi="Calibri" w:cs="Calibri"/>
          <w:b/>
        </w:rPr>
      </w:pPr>
      <w:r w:rsidRPr="007266D9">
        <w:rPr>
          <w:rFonts w:ascii="Calibri" w:eastAsia="Calibri" w:hAnsi="Calibri" w:cs="Calibri"/>
        </w:rPr>
        <w:t>uczestniczy w zabawach ruchowych do muzyki</w:t>
      </w:r>
    </w:p>
    <w:p w:rsidR="00C71DB0" w:rsidRPr="007266D9" w:rsidRDefault="00C71DB0" w:rsidP="00C71DB0">
      <w:pPr>
        <w:pStyle w:val="Akapitzlist"/>
        <w:numPr>
          <w:ilvl w:val="0"/>
          <w:numId w:val="1"/>
        </w:numPr>
        <w:spacing w:after="0" w:line="240" w:lineRule="auto"/>
        <w:ind w:left="993"/>
        <w:rPr>
          <w:rFonts w:ascii="Calibri" w:eastAsia="Times#20New#20Roman" w:hAnsi="Calibri" w:cs="Calibri"/>
          <w:b/>
        </w:rPr>
      </w:pPr>
      <w:r w:rsidRPr="007266D9">
        <w:rPr>
          <w:rFonts w:ascii="Calibri" w:eastAsia="Calibri" w:hAnsi="Calibri" w:cs="Calibri"/>
        </w:rPr>
        <w:t>wykorzystuje przedmioty codziennego użytku do zabaw muzycznych</w:t>
      </w:r>
    </w:p>
    <w:p w:rsidR="00C71DB0" w:rsidRPr="00557A97" w:rsidRDefault="00C71DB0" w:rsidP="00C71DB0">
      <w:pPr>
        <w:pStyle w:val="Akapitzlist"/>
        <w:numPr>
          <w:ilvl w:val="0"/>
          <w:numId w:val="1"/>
        </w:numPr>
        <w:spacing w:after="0" w:line="240" w:lineRule="auto"/>
        <w:ind w:left="993"/>
        <w:rPr>
          <w:rFonts w:ascii="Calibri" w:eastAsia="Times#20New#20Roman" w:hAnsi="Calibri" w:cs="Calibri"/>
          <w:b/>
        </w:rPr>
      </w:pPr>
      <w:r w:rsidRPr="007266D9">
        <w:rPr>
          <w:rFonts w:ascii="Calibri" w:eastAsia="Calibri" w:hAnsi="Calibri" w:cs="Calibri"/>
        </w:rPr>
        <w:t>tworzy i wykonuje proste akompaniamenty do utworów muzycznych z użyciem dostępnych instrumentów lub rekwizytó</w:t>
      </w:r>
      <w:r>
        <w:rPr>
          <w:rFonts w:ascii="Calibri" w:eastAsia="Calibri" w:hAnsi="Calibri" w:cs="Calibri"/>
        </w:rPr>
        <w:t>w</w:t>
      </w:r>
    </w:p>
    <w:p w:rsidR="00C71DB0" w:rsidRDefault="00C71DB0" w:rsidP="0030477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4776" w:rsidRDefault="00304776" w:rsidP="003047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INNE DZIAŁANIA ARTYSTYCZNE</w:t>
      </w:r>
    </w:p>
    <w:p w:rsidR="00304776" w:rsidRPr="007266D9" w:rsidRDefault="00304776" w:rsidP="00304776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304776" w:rsidRPr="00B620F0" w:rsidRDefault="00304776" w:rsidP="00304776">
      <w:pPr>
        <w:pStyle w:val="Akapitzlist"/>
        <w:numPr>
          <w:ilvl w:val="0"/>
          <w:numId w:val="1"/>
        </w:numPr>
        <w:spacing w:after="0" w:line="240" w:lineRule="auto"/>
        <w:ind w:left="993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 xml:space="preserve">interpretuje muzykę i przekłada </w:t>
      </w:r>
      <w:r>
        <w:rPr>
          <w:rFonts w:ascii="Calibri" w:eastAsia="Calibri" w:hAnsi="Calibri" w:cs="Calibri"/>
        </w:rPr>
        <w:t xml:space="preserve">ją </w:t>
      </w:r>
      <w:r w:rsidRPr="007266D9">
        <w:rPr>
          <w:rFonts w:ascii="Calibri" w:eastAsia="Calibri" w:hAnsi="Calibri" w:cs="Calibri"/>
        </w:rPr>
        <w:t>na własny język artystyczny (np. dźwięki przedstawia graficznie)</w:t>
      </w:r>
    </w:p>
    <w:p w:rsidR="00304776" w:rsidRDefault="00304776" w:rsidP="001F25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25A1" w:rsidRPr="009F4056" w:rsidRDefault="009F4056" w:rsidP="001F25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4056">
        <w:rPr>
          <w:rFonts w:ascii="Times New Roman" w:hAnsi="Times New Roman" w:cs="Times New Roman"/>
          <w:b/>
          <w:sz w:val="28"/>
          <w:szCs w:val="28"/>
        </w:rPr>
        <w:t>E</w:t>
      </w:r>
      <w:r w:rsidR="001F25A1" w:rsidRPr="009F4056">
        <w:rPr>
          <w:rFonts w:ascii="Times New Roman" w:hAnsi="Times New Roman" w:cs="Times New Roman"/>
          <w:b/>
          <w:sz w:val="28"/>
          <w:szCs w:val="28"/>
        </w:rPr>
        <w:t>dukacja techniczna i informatyczna</w:t>
      </w:r>
    </w:p>
    <w:p w:rsidR="001F25A1" w:rsidRDefault="00786ED6" w:rsidP="001F25A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BEZPIECZEŃSTWO I HIGIENA</w:t>
      </w:r>
    </w:p>
    <w:p w:rsidR="002B3F5D" w:rsidRPr="007266D9" w:rsidRDefault="002B3F5D" w:rsidP="002B3F5D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2B3F5D" w:rsidRPr="007266D9" w:rsidRDefault="002B3F5D" w:rsidP="002B3F5D">
      <w:pPr>
        <w:pStyle w:val="Styl4"/>
        <w:numPr>
          <w:ilvl w:val="0"/>
          <w:numId w:val="1"/>
        </w:numPr>
        <w:tabs>
          <w:tab w:val="clear" w:pos="227"/>
        </w:tabs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7266D9">
        <w:rPr>
          <w:rFonts w:ascii="Calibri" w:hAnsi="Calibri" w:cs="Calibri"/>
          <w:color w:val="auto"/>
          <w:sz w:val="22"/>
          <w:szCs w:val="22"/>
        </w:rPr>
        <w:t xml:space="preserve">odróżnia znaki ewakuacyjne od drogowych </w:t>
      </w:r>
      <w:r w:rsidRPr="0098098B">
        <w:rPr>
          <w:rFonts w:ascii="Calibri" w:hAnsi="Calibri" w:cs="Calibri"/>
          <w:b/>
          <w:bCs/>
          <w:color w:val="auto"/>
          <w:sz w:val="22"/>
          <w:szCs w:val="22"/>
        </w:rPr>
        <w:t>(moduł bezpieczeństwo i obrona)</w:t>
      </w:r>
    </w:p>
    <w:p w:rsidR="002B3F5D" w:rsidRPr="007266D9" w:rsidRDefault="002B3F5D" w:rsidP="002B3F5D">
      <w:pPr>
        <w:pStyle w:val="Styl4"/>
        <w:numPr>
          <w:ilvl w:val="0"/>
          <w:numId w:val="1"/>
        </w:numPr>
        <w:tabs>
          <w:tab w:val="clear" w:pos="227"/>
        </w:tabs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7266D9">
        <w:rPr>
          <w:rFonts w:ascii="Calibri" w:hAnsi="Calibri" w:cs="Calibri"/>
          <w:color w:val="auto"/>
          <w:sz w:val="22"/>
          <w:szCs w:val="22"/>
        </w:rPr>
        <w:t xml:space="preserve">rozpoznaje najważniejsze znaki ewakuacyjne i drogowe </w:t>
      </w:r>
      <w:r w:rsidRPr="0098098B">
        <w:rPr>
          <w:rFonts w:ascii="Calibri" w:hAnsi="Calibri" w:cs="Calibri"/>
          <w:b/>
          <w:bCs/>
          <w:color w:val="auto"/>
          <w:sz w:val="22"/>
          <w:szCs w:val="22"/>
        </w:rPr>
        <w:t>(moduł bezpieczeństwo i obrona)</w:t>
      </w:r>
    </w:p>
    <w:p w:rsidR="002B3F5D" w:rsidRPr="007266D9" w:rsidRDefault="002B3F5D" w:rsidP="002B3F5D">
      <w:pPr>
        <w:pStyle w:val="Akapitzlist"/>
        <w:numPr>
          <w:ilvl w:val="0"/>
          <w:numId w:val="1"/>
        </w:numPr>
        <w:spacing w:after="0" w:line="240" w:lineRule="auto"/>
        <w:ind w:left="993" w:hanging="28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zachowuje ład i porządek w miejscu pracy</w:t>
      </w:r>
    </w:p>
    <w:p w:rsidR="002B3F5D" w:rsidRPr="007266D9" w:rsidRDefault="002B3F5D" w:rsidP="002B3F5D">
      <w:pPr>
        <w:pStyle w:val="Akapitzlist"/>
        <w:numPr>
          <w:ilvl w:val="0"/>
          <w:numId w:val="1"/>
        </w:numPr>
        <w:spacing w:after="0" w:line="240" w:lineRule="auto"/>
        <w:ind w:left="993" w:hanging="28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współdziała w grupie podczas planowania i realizacji projektów oraz prac technicznych</w:t>
      </w:r>
    </w:p>
    <w:p w:rsidR="002B3F5D" w:rsidRPr="007266D9" w:rsidRDefault="002B3F5D" w:rsidP="002B3F5D">
      <w:pPr>
        <w:pStyle w:val="Akapitzlist"/>
        <w:numPr>
          <w:ilvl w:val="0"/>
          <w:numId w:val="1"/>
        </w:numPr>
        <w:spacing w:after="0" w:line="240" w:lineRule="auto"/>
        <w:ind w:left="993" w:hanging="28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zawsze przestrzega zasad bezpieczeństwa w miejscu pracy</w:t>
      </w:r>
    </w:p>
    <w:p w:rsidR="002B3F5D" w:rsidRPr="00B620F0" w:rsidRDefault="002B3F5D" w:rsidP="002B3F5D">
      <w:pPr>
        <w:pStyle w:val="Akapitzlist"/>
        <w:numPr>
          <w:ilvl w:val="0"/>
          <w:numId w:val="1"/>
        </w:numPr>
        <w:spacing w:after="0" w:line="240" w:lineRule="auto"/>
        <w:ind w:left="993" w:hanging="28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bezpiecznie posługuje się prostymi narzędziami pomiarowymi oraz urządzeniami gospodarstwa domowego</w:t>
      </w:r>
    </w:p>
    <w:p w:rsidR="002B3F5D" w:rsidRDefault="002B3F5D" w:rsidP="005132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3287" w:rsidRDefault="00513287" w:rsidP="0051328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PROJEKTOWANIE I TWORZENIE</w:t>
      </w:r>
    </w:p>
    <w:p w:rsidR="00513287" w:rsidRPr="007266D9" w:rsidRDefault="00513287" w:rsidP="00513287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513287" w:rsidRPr="007266D9" w:rsidRDefault="00513287" w:rsidP="00513287">
      <w:pPr>
        <w:pStyle w:val="Akapitzlist"/>
        <w:numPr>
          <w:ilvl w:val="0"/>
          <w:numId w:val="1"/>
        </w:numPr>
        <w:spacing w:after="0" w:line="240" w:lineRule="auto"/>
        <w:ind w:left="993" w:hanging="28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planuje i realizuje własne projekty i prace</w:t>
      </w:r>
    </w:p>
    <w:p w:rsidR="00513287" w:rsidRPr="007266D9" w:rsidRDefault="00513287" w:rsidP="00513287">
      <w:pPr>
        <w:pStyle w:val="Akapitzlist"/>
        <w:numPr>
          <w:ilvl w:val="0"/>
          <w:numId w:val="1"/>
        </w:numPr>
        <w:spacing w:after="0" w:line="240" w:lineRule="auto"/>
        <w:ind w:left="993" w:hanging="28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wykonuje przedmioty użytkowe z zastosowaniem połączeń rozłącznych i nierozłącznych</w:t>
      </w:r>
    </w:p>
    <w:p w:rsidR="00513287" w:rsidRPr="007266D9" w:rsidRDefault="00513287" w:rsidP="00513287">
      <w:pPr>
        <w:pStyle w:val="Akapitzlist"/>
        <w:numPr>
          <w:ilvl w:val="0"/>
          <w:numId w:val="1"/>
        </w:numPr>
        <w:spacing w:after="0" w:line="240" w:lineRule="auto"/>
        <w:ind w:left="993" w:hanging="28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samodzielnie wykonuje pracę techniczną według instrukcji obrazkowej</w:t>
      </w:r>
    </w:p>
    <w:p w:rsidR="00513287" w:rsidRPr="00B620F0" w:rsidRDefault="00513287" w:rsidP="00513287">
      <w:pPr>
        <w:pStyle w:val="Akapitzlist"/>
        <w:numPr>
          <w:ilvl w:val="0"/>
          <w:numId w:val="1"/>
        </w:numPr>
        <w:spacing w:after="0" w:line="240" w:lineRule="auto"/>
        <w:ind w:left="993" w:hanging="284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>prezentuje efekty pracy własnej</w:t>
      </w:r>
    </w:p>
    <w:p w:rsidR="004F1D10" w:rsidRDefault="004F1D10" w:rsidP="00F64C26">
      <w:pPr>
        <w:rPr>
          <w:rFonts w:ascii="Times New Roman" w:hAnsi="Times New Roman" w:cs="Times New Roman"/>
          <w:sz w:val="28"/>
          <w:szCs w:val="28"/>
        </w:rPr>
      </w:pPr>
    </w:p>
    <w:p w:rsidR="003E739F" w:rsidRDefault="003E739F" w:rsidP="003E73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Wymagania edukacyjne w klasie pierwszej na koniec roku szkolnego  (ze strony wydawnictwa </w:t>
      </w:r>
      <w:proofErr w:type="spellStart"/>
      <w:r>
        <w:rPr>
          <w:rFonts w:ascii="Times New Roman" w:hAnsi="Times New Roman" w:cs="Times New Roman"/>
          <w:sz w:val="28"/>
          <w:szCs w:val="28"/>
        </w:rPr>
        <w:t>WSiP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BE20E3" w:rsidRPr="005E7A8E" w:rsidRDefault="00BE20E3" w:rsidP="00BE20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8E">
        <w:rPr>
          <w:rFonts w:ascii="Times New Roman" w:hAnsi="Times New Roman" w:cs="Times New Roman"/>
          <w:b/>
          <w:sz w:val="28"/>
          <w:szCs w:val="28"/>
        </w:rPr>
        <w:t>Edukacja językowa – polonistyczna</w:t>
      </w:r>
    </w:p>
    <w:p w:rsidR="00BE20E3" w:rsidRDefault="00BE20E3" w:rsidP="00BE20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KOMUNIKACJA</w:t>
      </w:r>
    </w:p>
    <w:p w:rsidR="003B5A0C" w:rsidRPr="00955698" w:rsidRDefault="003B5A0C" w:rsidP="003B5A0C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rozumie komunikaty werbalne i niewerbalne i adekwatnie na nie reaguje</w:t>
      </w:r>
    </w:p>
    <w:p w:rsidR="003B5A0C" w:rsidRPr="00955698" w:rsidRDefault="003B5A0C" w:rsidP="003B5A0C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rozumie czytane teksty tradycyjne i cyfrowe</w:t>
      </w:r>
    </w:p>
    <w:p w:rsidR="003B5A0C" w:rsidRPr="00955698" w:rsidRDefault="003B5A0C" w:rsidP="003B5A0C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lastRenderedPageBreak/>
        <w:t>uważnie słucha wypowiedzi dorosłych i rówieśników</w:t>
      </w:r>
    </w:p>
    <w:p w:rsidR="003B5A0C" w:rsidRPr="00955698" w:rsidRDefault="003B5A0C" w:rsidP="003B5A0C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z uwagą słucha wierszy, opowiadań i innych tekstów</w:t>
      </w:r>
    </w:p>
    <w:p w:rsidR="003B5A0C" w:rsidRPr="00955698" w:rsidRDefault="003B5A0C" w:rsidP="003B5A0C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wypowiada się w komunikacji bezpośredniej w sposób sensowny i spójny</w:t>
      </w:r>
    </w:p>
    <w:p w:rsidR="003B5A0C" w:rsidRPr="00955698" w:rsidRDefault="003B5A0C" w:rsidP="003B5A0C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podczas rozmów grupowych przestrzega przyjętych zasad komunikacji w grupie</w:t>
      </w:r>
    </w:p>
    <w:p w:rsidR="003B5A0C" w:rsidRPr="00955698" w:rsidRDefault="003B5A0C" w:rsidP="003B5A0C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 xml:space="preserve">wykorzystuje przeczytane teksty do rozmowy i wspólnego działania </w:t>
      </w:r>
      <w:r w:rsidRPr="00955698">
        <w:rPr>
          <w:rFonts w:ascii="Calibri" w:eastAsia="Calibri" w:hAnsi="Calibri" w:cs="Calibri"/>
          <w:b/>
          <w:bCs/>
        </w:rPr>
        <w:t>(moduł kultura)</w:t>
      </w:r>
    </w:p>
    <w:p w:rsidR="003B5A0C" w:rsidRPr="00955698" w:rsidRDefault="003B5A0C" w:rsidP="003B5A0C">
      <w:pPr>
        <w:numPr>
          <w:ilvl w:val="0"/>
          <w:numId w:val="5"/>
        </w:numPr>
        <w:suppressAutoHyphens/>
        <w:spacing w:after="0"/>
        <w:ind w:left="1134"/>
        <w:jc w:val="both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dostrzega i tworzy związki przyczynowo-skutkowe</w:t>
      </w:r>
    </w:p>
    <w:p w:rsidR="003B5A0C" w:rsidRPr="00955698" w:rsidRDefault="003B5A0C" w:rsidP="003B5A0C">
      <w:pPr>
        <w:numPr>
          <w:ilvl w:val="0"/>
          <w:numId w:val="5"/>
        </w:numPr>
        <w:suppressAutoHyphens/>
        <w:spacing w:after="0"/>
        <w:ind w:left="1134"/>
        <w:jc w:val="both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odpowiada na pytania dotyczące tekstów</w:t>
      </w:r>
    </w:p>
    <w:p w:rsidR="003B5A0C" w:rsidRPr="006E4E98" w:rsidRDefault="003B5A0C" w:rsidP="003B5A0C">
      <w:pPr>
        <w:numPr>
          <w:ilvl w:val="0"/>
          <w:numId w:val="5"/>
        </w:numPr>
        <w:suppressAutoHyphens/>
        <w:spacing w:after="0"/>
        <w:ind w:left="1134"/>
        <w:jc w:val="both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wykorzystuje język mówiony do wspólnego działania</w:t>
      </w:r>
    </w:p>
    <w:p w:rsidR="00BE20E3" w:rsidRPr="008F0401" w:rsidRDefault="00BE20E3" w:rsidP="008F0401">
      <w:pPr>
        <w:suppressAutoHyphens/>
        <w:spacing w:after="0"/>
        <w:ind w:left="1134"/>
        <w:jc w:val="both"/>
        <w:rPr>
          <w:rFonts w:ascii="Calibri" w:hAnsi="Calibri" w:cs="Calibri"/>
        </w:rPr>
      </w:pPr>
    </w:p>
    <w:p w:rsidR="00BE20E3" w:rsidRDefault="00BE20E3" w:rsidP="00BE20E3">
      <w:pPr>
        <w:suppressAutoHyphens/>
        <w:spacing w:after="0"/>
        <w:ind w:left="1134"/>
        <w:jc w:val="center"/>
        <w:rPr>
          <w:rFonts w:ascii="Calibri" w:eastAsia="Calibri" w:hAnsi="Calibri" w:cs="Calibri"/>
        </w:rPr>
      </w:pPr>
    </w:p>
    <w:p w:rsidR="00BE20E3" w:rsidRPr="00C94EE4" w:rsidRDefault="00BE20E3" w:rsidP="00BE20E3">
      <w:pPr>
        <w:suppressAutoHyphens/>
        <w:spacing w:after="0"/>
        <w:ind w:left="113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382F3C">
        <w:rPr>
          <w:rFonts w:ascii="Times New Roman" w:eastAsia="Calibri" w:hAnsi="Times New Roman" w:cs="Times New Roman"/>
          <w:sz w:val="28"/>
          <w:szCs w:val="28"/>
        </w:rPr>
        <w:t>ODKRYWANIE I UŻYWANIE JĘZYKA</w:t>
      </w:r>
    </w:p>
    <w:p w:rsidR="00575F45" w:rsidRPr="00955698" w:rsidRDefault="00575F45" w:rsidP="00575F45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955698">
        <w:rPr>
          <w:rFonts w:ascii="Calibri" w:hAnsi="Calibri" w:cs="Calibri"/>
          <w:b/>
        </w:rPr>
        <w:t>Uczeń:</w:t>
      </w:r>
    </w:p>
    <w:p w:rsidR="00575F45" w:rsidRPr="00955698" w:rsidRDefault="00575F45" w:rsidP="00575F45">
      <w:pPr>
        <w:numPr>
          <w:ilvl w:val="0"/>
          <w:numId w:val="5"/>
        </w:numPr>
        <w:suppressAutoHyphens/>
        <w:spacing w:after="0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konstruuje spójną, kilkuzdaniową wypowiedź, która jest poprawna pod względem logicznym i gramatycznym</w:t>
      </w:r>
    </w:p>
    <w:p w:rsidR="00575F45" w:rsidRPr="00955698" w:rsidRDefault="00575F45" w:rsidP="00575F45">
      <w:pPr>
        <w:numPr>
          <w:ilvl w:val="0"/>
          <w:numId w:val="5"/>
        </w:numPr>
        <w:suppressAutoHyphens/>
        <w:spacing w:after="0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tworzy wypowiedzi mówione o różnych funkcjach</w:t>
      </w:r>
    </w:p>
    <w:p w:rsidR="00575F45" w:rsidRPr="00955698" w:rsidRDefault="00575F45" w:rsidP="00575F45">
      <w:pPr>
        <w:numPr>
          <w:ilvl w:val="0"/>
          <w:numId w:val="5"/>
        </w:numPr>
        <w:suppressAutoHyphens/>
        <w:spacing w:after="0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podejmuje działania według usłyszanej instrukcji</w:t>
      </w:r>
    </w:p>
    <w:p w:rsidR="00575F45" w:rsidRPr="00955698" w:rsidRDefault="00575F45" w:rsidP="00575F45">
      <w:pPr>
        <w:numPr>
          <w:ilvl w:val="0"/>
          <w:numId w:val="5"/>
        </w:numPr>
        <w:suppressAutoHyphens/>
        <w:spacing w:after="0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 xml:space="preserve">recytuje wiersze </w:t>
      </w:r>
      <w:r w:rsidRPr="00955698">
        <w:rPr>
          <w:rFonts w:ascii="Calibri" w:eastAsia="Calibri" w:hAnsi="Calibri" w:cs="Calibri"/>
          <w:b/>
          <w:bCs/>
        </w:rPr>
        <w:t>(moduł kultura)</w:t>
      </w:r>
    </w:p>
    <w:p w:rsidR="00575F45" w:rsidRPr="00955698" w:rsidRDefault="00575F45" w:rsidP="00575F45">
      <w:pPr>
        <w:numPr>
          <w:ilvl w:val="0"/>
          <w:numId w:val="5"/>
        </w:numPr>
        <w:suppressAutoHyphens/>
        <w:spacing w:after="0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 xml:space="preserve">rozwija zasób słownictwa </w:t>
      </w:r>
      <w:r w:rsidRPr="00955698">
        <w:rPr>
          <w:rFonts w:ascii="Calibri" w:eastAsia="Calibri" w:hAnsi="Calibri" w:cs="Calibri"/>
          <w:b/>
          <w:bCs/>
        </w:rPr>
        <w:t>(moduł kultura)</w:t>
      </w:r>
    </w:p>
    <w:p w:rsidR="00575F45" w:rsidRPr="00955698" w:rsidRDefault="00575F45" w:rsidP="00575F45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 xml:space="preserve">rozpoznaje i porządkuje zdarzenia w utworach </w:t>
      </w:r>
      <w:r w:rsidRPr="00955698">
        <w:rPr>
          <w:rFonts w:ascii="Calibri" w:eastAsia="Calibri" w:hAnsi="Calibri" w:cs="Calibri"/>
          <w:b/>
          <w:bCs/>
        </w:rPr>
        <w:t>(moduł kultura)</w:t>
      </w:r>
    </w:p>
    <w:p w:rsidR="00575F45" w:rsidRPr="00955698" w:rsidRDefault="00575F45" w:rsidP="00575F45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ocenia postępowanie bohaterów utworów literackich</w:t>
      </w:r>
    </w:p>
    <w:p w:rsidR="00575F45" w:rsidRPr="006E4E98" w:rsidRDefault="00575F45" w:rsidP="00575F45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wyszukuje w tekstach wskazane fragmenty</w:t>
      </w:r>
    </w:p>
    <w:p w:rsidR="00BE20E3" w:rsidRDefault="00BE20E3" w:rsidP="00BE20E3">
      <w:pPr>
        <w:pStyle w:val="Akapitzlist"/>
        <w:spacing w:after="0" w:line="240" w:lineRule="auto"/>
        <w:ind w:left="1134"/>
        <w:rPr>
          <w:rFonts w:ascii="Calibri" w:hAnsi="Calibri" w:cs="Calibri"/>
          <w:b/>
        </w:rPr>
      </w:pPr>
    </w:p>
    <w:p w:rsidR="00575F45" w:rsidRDefault="00575F45" w:rsidP="00BE20E3">
      <w:pPr>
        <w:pStyle w:val="Akapitzlist"/>
        <w:spacing w:after="0" w:line="240" w:lineRule="auto"/>
        <w:ind w:left="1134"/>
        <w:rPr>
          <w:rFonts w:ascii="Calibri" w:eastAsia="Calibri" w:hAnsi="Calibri" w:cs="Calibri"/>
        </w:rPr>
      </w:pPr>
    </w:p>
    <w:p w:rsidR="00BE20E3" w:rsidRPr="00C94EE4" w:rsidRDefault="00BE20E3" w:rsidP="00BE20E3">
      <w:pPr>
        <w:pStyle w:val="Akapitzlist"/>
        <w:spacing w:after="0" w:line="240" w:lineRule="auto"/>
        <w:ind w:left="1134"/>
        <w:rPr>
          <w:rFonts w:ascii="Times New Roman" w:eastAsia="Calibri" w:hAnsi="Times New Roman" w:cs="Times New Roman"/>
          <w:sz w:val="28"/>
          <w:szCs w:val="28"/>
        </w:rPr>
      </w:pPr>
      <w:r w:rsidRPr="002602FC">
        <w:rPr>
          <w:rFonts w:ascii="Times New Roman" w:eastAsia="Calibri" w:hAnsi="Times New Roman" w:cs="Times New Roman"/>
          <w:sz w:val="28"/>
          <w:szCs w:val="28"/>
        </w:rPr>
        <w:t>ŚWIADOMOŚC JĘZYKOWA, WIEDZA O JEZYKU</w:t>
      </w:r>
    </w:p>
    <w:p w:rsidR="00BE20E3" w:rsidRDefault="00BE20E3" w:rsidP="00BE20E3">
      <w:pPr>
        <w:pStyle w:val="Akapitzlist"/>
        <w:spacing w:after="0" w:line="240" w:lineRule="auto"/>
        <w:ind w:left="1134"/>
        <w:jc w:val="center"/>
        <w:rPr>
          <w:rFonts w:ascii="Calibri" w:hAnsi="Calibri" w:cs="Calibri"/>
          <w:b/>
        </w:rPr>
      </w:pPr>
    </w:p>
    <w:p w:rsidR="00A609E5" w:rsidRPr="00955698" w:rsidRDefault="00A609E5" w:rsidP="00A609E5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955698">
        <w:rPr>
          <w:rFonts w:ascii="Calibri" w:hAnsi="Calibri" w:cs="Calibri"/>
          <w:b/>
        </w:rPr>
        <w:t>Uczeń:</w:t>
      </w:r>
    </w:p>
    <w:p w:rsidR="00A609E5" w:rsidRPr="00955698" w:rsidRDefault="00A609E5" w:rsidP="00A609E5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wyróżnia w wyrazach samogłoski i spółgłoski oraz sylaby</w:t>
      </w:r>
    </w:p>
    <w:p w:rsidR="00A609E5" w:rsidRPr="00955698" w:rsidRDefault="00A609E5" w:rsidP="00A609E5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 xml:space="preserve">układa wyrazy z </w:t>
      </w:r>
      <w:proofErr w:type="spellStart"/>
      <w:r w:rsidRPr="00955698">
        <w:rPr>
          <w:rFonts w:ascii="Calibri" w:eastAsia="Calibri" w:hAnsi="Calibri" w:cs="Calibri"/>
        </w:rPr>
        <w:t>rozsypanek</w:t>
      </w:r>
      <w:proofErr w:type="spellEnd"/>
      <w:r w:rsidRPr="00955698">
        <w:rPr>
          <w:rFonts w:ascii="Calibri" w:eastAsia="Calibri" w:hAnsi="Calibri" w:cs="Calibri"/>
        </w:rPr>
        <w:t xml:space="preserve"> literowych i sylabowych</w:t>
      </w:r>
    </w:p>
    <w:p w:rsidR="00A609E5" w:rsidRPr="00955698" w:rsidRDefault="00A609E5" w:rsidP="00A609E5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wyróżnia wyrazy w zdaniach</w:t>
      </w:r>
    </w:p>
    <w:p w:rsidR="00A609E5" w:rsidRPr="00955698" w:rsidRDefault="00A609E5" w:rsidP="00A609E5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wyróżnia zdania w wypowiedziach</w:t>
      </w:r>
    </w:p>
    <w:p w:rsidR="00A609E5" w:rsidRPr="00955698" w:rsidRDefault="00A609E5" w:rsidP="00A609E5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w wypowiedziach mówionych używa odpowiednich form fleksyjnych</w:t>
      </w:r>
    </w:p>
    <w:p w:rsidR="00A609E5" w:rsidRPr="00955698" w:rsidRDefault="00A609E5" w:rsidP="00A609E5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rozróżnia rzeczowniki i czasowniki</w:t>
      </w:r>
    </w:p>
    <w:p w:rsidR="00A609E5" w:rsidRPr="00955698" w:rsidRDefault="00A609E5" w:rsidP="00A609E5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czyta na głos proste teksty drukowane i pisane</w:t>
      </w:r>
    </w:p>
    <w:p w:rsidR="00A609E5" w:rsidRPr="00955698" w:rsidRDefault="00A609E5" w:rsidP="00A609E5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stosuje technikę cichego czytania</w:t>
      </w:r>
    </w:p>
    <w:p w:rsidR="00A609E5" w:rsidRPr="00955698" w:rsidRDefault="00A609E5" w:rsidP="00A609E5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czyta wybrane książki</w:t>
      </w:r>
    </w:p>
    <w:p w:rsidR="00A609E5" w:rsidRPr="00955698" w:rsidRDefault="00A609E5" w:rsidP="00A609E5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rozpoznaje zdania oznajmujące, pytające i rozkazujące</w:t>
      </w:r>
    </w:p>
    <w:p w:rsidR="00A609E5" w:rsidRPr="00955698" w:rsidRDefault="00A609E5" w:rsidP="00A609E5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poprawnie pisze i łączy litery</w:t>
      </w:r>
    </w:p>
    <w:p w:rsidR="00A609E5" w:rsidRPr="00955698" w:rsidRDefault="00A609E5" w:rsidP="00A609E5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prawidłowo rozmieszcza pismo w liniaturze</w:t>
      </w:r>
    </w:p>
    <w:p w:rsidR="00A609E5" w:rsidRPr="00955698" w:rsidRDefault="00A609E5" w:rsidP="00A609E5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pisze czytelnie zdania</w:t>
      </w:r>
    </w:p>
    <w:p w:rsidR="00A609E5" w:rsidRPr="00955698" w:rsidRDefault="00A609E5" w:rsidP="00A609E5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bezbłędnie przepisuje zdania</w:t>
      </w:r>
    </w:p>
    <w:p w:rsidR="00A609E5" w:rsidRPr="00955698" w:rsidRDefault="00A609E5" w:rsidP="00A609E5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pisze z pamięci zdania</w:t>
      </w:r>
    </w:p>
    <w:p w:rsidR="00A609E5" w:rsidRPr="00955698" w:rsidRDefault="00A609E5" w:rsidP="00A609E5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stosuje poprawnie znaki interpunkcyjne na końcu zdania</w:t>
      </w:r>
    </w:p>
    <w:p w:rsidR="00A609E5" w:rsidRPr="00955698" w:rsidRDefault="00A609E5" w:rsidP="00A609E5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przestrzega poprawności ortograficznej w wyrazach</w:t>
      </w:r>
    </w:p>
    <w:p w:rsidR="00A609E5" w:rsidRPr="00FD03C6" w:rsidRDefault="00A609E5" w:rsidP="00A609E5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  <w:b/>
        </w:rPr>
      </w:pPr>
      <w:r w:rsidRPr="00955698">
        <w:rPr>
          <w:rFonts w:ascii="Calibri" w:eastAsia="Calibri" w:hAnsi="Calibri" w:cs="Calibri"/>
        </w:rPr>
        <w:t xml:space="preserve">podejmuje </w:t>
      </w:r>
      <w:r w:rsidRPr="00955698">
        <w:rPr>
          <w:rFonts w:ascii="Calibri" w:eastAsia="Times#20New#20Roman" w:hAnsi="Calibri" w:cs="Calibri"/>
        </w:rPr>
        <w:t xml:space="preserve">próby </w:t>
      </w:r>
      <w:r w:rsidRPr="00955698">
        <w:rPr>
          <w:rFonts w:ascii="Calibri" w:eastAsia="Calibri" w:hAnsi="Calibri" w:cs="Calibri"/>
        </w:rPr>
        <w:t xml:space="preserve">zapisu nowych, samodzielnie poznanych </w:t>
      </w:r>
      <w:r w:rsidRPr="00955698">
        <w:rPr>
          <w:rFonts w:ascii="Calibri" w:eastAsia="Times#20New#20Roman" w:hAnsi="Calibri" w:cs="Calibri"/>
        </w:rPr>
        <w:t>wyrazów</w:t>
      </w:r>
    </w:p>
    <w:p w:rsidR="00A609E5" w:rsidRDefault="00A609E5" w:rsidP="00A609E5">
      <w:pPr>
        <w:pStyle w:val="Akapitzlist"/>
        <w:spacing w:after="0" w:line="240" w:lineRule="auto"/>
        <w:ind w:left="1134"/>
        <w:rPr>
          <w:rFonts w:ascii="Times New Roman" w:eastAsia="Times#20New#20Roman" w:hAnsi="Times New Roman" w:cs="Times New Roman"/>
          <w:sz w:val="28"/>
          <w:szCs w:val="28"/>
        </w:rPr>
      </w:pPr>
    </w:p>
    <w:p w:rsidR="00BE20E3" w:rsidRDefault="00BE20E3" w:rsidP="00BE20E3">
      <w:pPr>
        <w:pStyle w:val="Akapitzlist"/>
        <w:spacing w:after="0" w:line="240" w:lineRule="auto"/>
        <w:ind w:left="1134"/>
        <w:jc w:val="center"/>
        <w:rPr>
          <w:rFonts w:ascii="Times New Roman" w:eastAsia="Times#20New#20Roman" w:hAnsi="Times New Roman" w:cs="Times New Roman"/>
          <w:sz w:val="28"/>
          <w:szCs w:val="28"/>
        </w:rPr>
      </w:pPr>
    </w:p>
    <w:p w:rsidR="00BE20E3" w:rsidRDefault="00BE20E3" w:rsidP="00BE20E3">
      <w:pPr>
        <w:pStyle w:val="Akapitzlist"/>
        <w:spacing w:after="0" w:line="240" w:lineRule="auto"/>
        <w:ind w:left="1134"/>
        <w:jc w:val="center"/>
        <w:rPr>
          <w:rFonts w:ascii="Times New Roman" w:eastAsia="Times#20New#20Roman" w:hAnsi="Times New Roman" w:cs="Times New Roman"/>
          <w:sz w:val="28"/>
          <w:szCs w:val="28"/>
        </w:rPr>
      </w:pPr>
    </w:p>
    <w:p w:rsidR="00BE20E3" w:rsidRPr="005E7A8E" w:rsidRDefault="00BE20E3" w:rsidP="00BE20E3">
      <w:pPr>
        <w:pStyle w:val="Akapitzlist"/>
        <w:spacing w:after="0" w:line="240" w:lineRule="auto"/>
        <w:ind w:left="1134"/>
        <w:jc w:val="center"/>
        <w:rPr>
          <w:rFonts w:ascii="Times New Roman" w:eastAsia="Times#20New#20Roman" w:hAnsi="Times New Roman" w:cs="Times New Roman"/>
          <w:b/>
          <w:sz w:val="28"/>
          <w:szCs w:val="28"/>
        </w:rPr>
      </w:pPr>
      <w:r w:rsidRPr="005E7A8E">
        <w:rPr>
          <w:rFonts w:ascii="Times New Roman" w:eastAsia="Times#20New#20Roman" w:hAnsi="Times New Roman" w:cs="Times New Roman"/>
          <w:b/>
          <w:sz w:val="28"/>
          <w:szCs w:val="28"/>
        </w:rPr>
        <w:lastRenderedPageBreak/>
        <w:t>Edukacja matematyczna</w:t>
      </w:r>
    </w:p>
    <w:p w:rsidR="00BE20E3" w:rsidRDefault="00BE20E3" w:rsidP="00BE20E3">
      <w:pPr>
        <w:pStyle w:val="Akapitzlist"/>
        <w:spacing w:after="0" w:line="240" w:lineRule="auto"/>
        <w:ind w:left="1134"/>
        <w:jc w:val="center"/>
        <w:rPr>
          <w:rFonts w:ascii="Times New Roman" w:eastAsia="Times#20New#20Roman" w:hAnsi="Times New Roman" w:cs="Times New Roman"/>
          <w:sz w:val="28"/>
          <w:szCs w:val="28"/>
        </w:rPr>
      </w:pPr>
    </w:p>
    <w:p w:rsidR="00BE20E3" w:rsidRDefault="00BE20E3" w:rsidP="00BE20E3">
      <w:pPr>
        <w:pStyle w:val="Akapitzlist"/>
        <w:spacing w:after="0" w:line="240" w:lineRule="auto"/>
        <w:ind w:left="1134"/>
        <w:jc w:val="center"/>
        <w:rPr>
          <w:rFonts w:ascii="Times New Roman" w:eastAsia="Times#20New#20Roman" w:hAnsi="Times New Roman" w:cs="Times New Roman"/>
          <w:sz w:val="28"/>
          <w:szCs w:val="28"/>
        </w:rPr>
      </w:pPr>
      <w:r>
        <w:rPr>
          <w:rFonts w:ascii="Times New Roman" w:eastAsia="Times#20New#20Roman" w:hAnsi="Times New Roman" w:cs="Times New Roman"/>
          <w:sz w:val="28"/>
          <w:szCs w:val="28"/>
        </w:rPr>
        <w:t>LICZBY</w:t>
      </w:r>
    </w:p>
    <w:p w:rsidR="00D95BFB" w:rsidRPr="00955698" w:rsidRDefault="00D95BFB" w:rsidP="00D95BFB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955698">
        <w:rPr>
          <w:rFonts w:ascii="Calibri" w:hAnsi="Calibri" w:cs="Calibri"/>
          <w:b/>
        </w:rPr>
        <w:t>Uczeń:</w:t>
      </w:r>
    </w:p>
    <w:p w:rsidR="00D95BFB" w:rsidRPr="00955698" w:rsidRDefault="00D95BFB" w:rsidP="00D95BFB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liczy w przód i w tył od podanej liczby w zakresie 20</w:t>
      </w:r>
    </w:p>
    <w:p w:rsidR="00D95BFB" w:rsidRPr="00955698" w:rsidRDefault="00D95BFB" w:rsidP="00D95BFB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odczytuje, zapisuje, porównuje i porządkuje liczby naturalne w zakresie 20</w:t>
      </w:r>
    </w:p>
    <w:p w:rsidR="00D95BFB" w:rsidRPr="00955698" w:rsidRDefault="00D95BFB" w:rsidP="00D95BFB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zna strukturę liczby dwucyfrowej</w:t>
      </w:r>
    </w:p>
    <w:p w:rsidR="00D95BFB" w:rsidRPr="00955698" w:rsidRDefault="00D95BFB" w:rsidP="00D95BFB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rozkłada liczby drugiej dziesiątki na składniki</w:t>
      </w:r>
    </w:p>
    <w:p w:rsidR="00D95BFB" w:rsidRPr="00955698" w:rsidRDefault="00D95BFB" w:rsidP="00D95BFB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rozumie pojęcia: liczba parzysta, liczba nieparzysta</w:t>
      </w:r>
    </w:p>
    <w:p w:rsidR="00D95BFB" w:rsidRPr="00955698" w:rsidRDefault="00D95BFB" w:rsidP="00D95BFB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dodaje i odejmuje liczby w zakresie 20 bez przekroczeni</w:t>
      </w:r>
      <w:r>
        <w:rPr>
          <w:rFonts w:ascii="Calibri" w:eastAsia="Calibri" w:hAnsi="Calibri" w:cs="Calibri"/>
        </w:rPr>
        <w:t>a</w:t>
      </w:r>
      <w:r w:rsidRPr="00955698">
        <w:rPr>
          <w:rFonts w:ascii="Calibri" w:eastAsia="Calibri" w:hAnsi="Calibri" w:cs="Calibri"/>
        </w:rPr>
        <w:t xml:space="preserve"> progu dziesiątkowego</w:t>
      </w:r>
    </w:p>
    <w:p w:rsidR="00D95BFB" w:rsidRPr="00955698" w:rsidRDefault="00D95BFB" w:rsidP="00D95BFB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dodaje i odejmuje pełne dziesiątki w zakresie 100 z użyciem konkretów</w:t>
      </w:r>
    </w:p>
    <w:p w:rsidR="00D95BFB" w:rsidRPr="00955698" w:rsidRDefault="00D95BFB" w:rsidP="00D95BFB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stosuje określenia „liczba o 2 większa / mniejsza”</w:t>
      </w:r>
    </w:p>
    <w:p w:rsidR="00D95BFB" w:rsidRPr="00955698" w:rsidRDefault="00D95BFB" w:rsidP="00D95BFB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tworzy i stosuje własne strategie obliczeń</w:t>
      </w:r>
    </w:p>
    <w:p w:rsidR="00D95BFB" w:rsidRPr="00955698" w:rsidRDefault="00D95BFB" w:rsidP="00D95BFB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dostrzega związki dodawania z odejmowaniem</w:t>
      </w:r>
    </w:p>
    <w:p w:rsidR="00D95BFB" w:rsidRPr="00955698" w:rsidRDefault="00D95BFB" w:rsidP="00D95BFB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porównuje liczby, stosuje znaki: &lt;, &gt;, =</w:t>
      </w:r>
    </w:p>
    <w:p w:rsidR="00D95BFB" w:rsidRPr="00FD03C6" w:rsidRDefault="00D95BFB" w:rsidP="00D95BFB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rozumie aspekt porządkowy liczby</w:t>
      </w:r>
    </w:p>
    <w:p w:rsidR="00BE20E3" w:rsidRDefault="00BE20E3" w:rsidP="00D95BFB">
      <w:pPr>
        <w:pStyle w:val="Akapitzlist"/>
        <w:spacing w:after="0" w:line="240" w:lineRule="auto"/>
        <w:ind w:left="1134"/>
        <w:rPr>
          <w:rFonts w:ascii="Calibri" w:eastAsia="Calibri" w:hAnsi="Calibri" w:cs="Calibri"/>
        </w:rPr>
      </w:pPr>
    </w:p>
    <w:p w:rsidR="00D95BFB" w:rsidRDefault="00D95BFB" w:rsidP="00BE20E3">
      <w:pPr>
        <w:pStyle w:val="Akapitzlist"/>
        <w:spacing w:after="0" w:line="240" w:lineRule="auto"/>
        <w:ind w:left="1134"/>
        <w:jc w:val="center"/>
        <w:rPr>
          <w:rFonts w:ascii="Calibri" w:eastAsia="Calibri" w:hAnsi="Calibri" w:cs="Calibri"/>
        </w:rPr>
      </w:pPr>
    </w:p>
    <w:p w:rsidR="00BE20E3" w:rsidRDefault="00BE20E3" w:rsidP="00BE20E3">
      <w:pPr>
        <w:pStyle w:val="Akapitzlist"/>
        <w:spacing w:after="0" w:line="240" w:lineRule="auto"/>
        <w:ind w:left="113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</w:t>
      </w:r>
      <w:r w:rsidRPr="00F07D68">
        <w:rPr>
          <w:rFonts w:ascii="Times New Roman" w:eastAsia="Calibri" w:hAnsi="Times New Roman" w:cs="Times New Roman"/>
          <w:sz w:val="28"/>
          <w:szCs w:val="28"/>
        </w:rPr>
        <w:t>MIARY</w:t>
      </w:r>
    </w:p>
    <w:p w:rsidR="005631EA" w:rsidRPr="00955698" w:rsidRDefault="005631EA" w:rsidP="005631EA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955698">
        <w:rPr>
          <w:rFonts w:ascii="Calibri" w:hAnsi="Calibri" w:cs="Calibri"/>
          <w:b/>
        </w:rPr>
        <w:t>Uczeń:</w:t>
      </w:r>
    </w:p>
    <w:p w:rsidR="005631EA" w:rsidRPr="00955698" w:rsidRDefault="005631EA" w:rsidP="005631EA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mierzy linijką długość odcinków i podaje wynik</w:t>
      </w:r>
      <w:r>
        <w:rPr>
          <w:rFonts w:ascii="Calibri" w:eastAsia="Calibri" w:hAnsi="Calibri" w:cs="Calibri"/>
        </w:rPr>
        <w:t>i</w:t>
      </w:r>
      <w:r w:rsidRPr="00955698">
        <w:rPr>
          <w:rFonts w:ascii="Calibri" w:eastAsia="Calibri" w:hAnsi="Calibri" w:cs="Calibri"/>
        </w:rPr>
        <w:t xml:space="preserve"> pomiar</w:t>
      </w:r>
      <w:r>
        <w:rPr>
          <w:rFonts w:ascii="Calibri" w:eastAsia="Calibri" w:hAnsi="Calibri" w:cs="Calibri"/>
        </w:rPr>
        <w:t>ów</w:t>
      </w:r>
    </w:p>
    <w:p w:rsidR="005631EA" w:rsidRPr="00955698" w:rsidRDefault="005631EA" w:rsidP="005631EA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posługuje się w codziennych sytuacjach jednostkami długości (centymetr), czasu (godzina, minuta), masy (kilogram), pojemności (litr)</w:t>
      </w:r>
    </w:p>
    <w:p w:rsidR="005631EA" w:rsidRPr="00955698" w:rsidRDefault="005631EA" w:rsidP="005631EA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 xml:space="preserve">posługuje się w codziennych sytuacjach jednostkami: złoty, grosz </w:t>
      </w:r>
      <w:r w:rsidRPr="008A1F03">
        <w:rPr>
          <w:rFonts w:ascii="Calibri" w:hAnsi="Calibri" w:cs="Calibri"/>
          <w:b/>
          <w:bCs/>
        </w:rPr>
        <w:t xml:space="preserve">(moduł </w:t>
      </w:r>
      <w:r>
        <w:rPr>
          <w:rFonts w:ascii="Calibri" w:hAnsi="Calibri" w:cs="Calibri"/>
          <w:b/>
          <w:bCs/>
        </w:rPr>
        <w:t>ekonomiczno-finansowy</w:t>
      </w:r>
      <w:r w:rsidRPr="008A1F03">
        <w:rPr>
          <w:rFonts w:ascii="Calibri" w:hAnsi="Calibri" w:cs="Calibri"/>
          <w:b/>
          <w:bCs/>
        </w:rPr>
        <w:t>)</w:t>
      </w:r>
    </w:p>
    <w:p w:rsidR="005631EA" w:rsidRPr="00955698" w:rsidRDefault="005631EA" w:rsidP="005631EA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rozróżnia nominały na monetach</w:t>
      </w:r>
    </w:p>
    <w:p w:rsidR="005631EA" w:rsidRPr="00955698" w:rsidRDefault="005631EA" w:rsidP="005631EA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mierzy, zapisuje i odczytuje wyniki pomiaru czasu</w:t>
      </w:r>
    </w:p>
    <w:p w:rsidR="005631EA" w:rsidRPr="00955698" w:rsidRDefault="005631EA" w:rsidP="005631EA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wykonuje w kontekstach praktycznych proste obliczenia zegarowe, wagowe, związane z pojemnością</w:t>
      </w:r>
    </w:p>
    <w:p w:rsidR="005631EA" w:rsidRPr="00955698" w:rsidRDefault="005631EA" w:rsidP="005631EA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Times#20New#20Roman" w:hAnsi="Calibri" w:cs="Calibri"/>
        </w:rPr>
        <w:t xml:space="preserve">wykonuje proste obliczenia pieniężne, </w:t>
      </w:r>
      <w:r>
        <w:rPr>
          <w:rFonts w:ascii="Calibri" w:eastAsia="Times#20New#20Roman" w:hAnsi="Calibri" w:cs="Calibri"/>
        </w:rPr>
        <w:t>m.in.</w:t>
      </w:r>
      <w:r w:rsidRPr="00955698">
        <w:rPr>
          <w:rFonts w:ascii="Calibri" w:eastAsia="Times#20New#20Roman" w:hAnsi="Calibri" w:cs="Calibri"/>
        </w:rPr>
        <w:t xml:space="preserve"> związane z budżetem domowym, zakupami</w:t>
      </w:r>
      <w:r w:rsidRPr="008A1F03">
        <w:rPr>
          <w:rFonts w:ascii="Calibri" w:hAnsi="Calibri" w:cs="Calibri"/>
          <w:b/>
          <w:bCs/>
        </w:rPr>
        <w:t xml:space="preserve">(moduł </w:t>
      </w:r>
      <w:r>
        <w:rPr>
          <w:rFonts w:ascii="Calibri" w:hAnsi="Calibri" w:cs="Calibri"/>
          <w:b/>
          <w:bCs/>
        </w:rPr>
        <w:t>ekonomiczno-finansowy</w:t>
      </w:r>
      <w:r w:rsidRPr="008A1F03">
        <w:rPr>
          <w:rFonts w:ascii="Calibri" w:hAnsi="Calibri" w:cs="Calibri"/>
          <w:b/>
          <w:bCs/>
        </w:rPr>
        <w:t>)</w:t>
      </w:r>
    </w:p>
    <w:p w:rsidR="005631EA" w:rsidRPr="00FD03C6" w:rsidRDefault="005631EA" w:rsidP="005631EA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Times#20New#20Roman" w:hAnsi="Calibri" w:cs="Calibri"/>
        </w:rPr>
        <w:t>mierzy i odczytuje, wskazuje najwyższą i najniższą temperaturę</w:t>
      </w:r>
    </w:p>
    <w:p w:rsidR="00BE20E3" w:rsidRDefault="00BE20E3" w:rsidP="001A2560">
      <w:pPr>
        <w:pStyle w:val="Akapitzlist"/>
        <w:spacing w:after="0" w:line="240" w:lineRule="auto"/>
        <w:ind w:left="1134"/>
        <w:jc w:val="center"/>
        <w:rPr>
          <w:rFonts w:ascii="Calibri" w:hAnsi="Calibri" w:cs="Calibri"/>
          <w:b/>
        </w:rPr>
      </w:pPr>
    </w:p>
    <w:p w:rsidR="001A2560" w:rsidRPr="001A2560" w:rsidRDefault="001A2560" w:rsidP="001A2560">
      <w:pPr>
        <w:pStyle w:val="Akapitzlist"/>
        <w:spacing w:after="0" w:line="240" w:lineRule="auto"/>
        <w:ind w:left="1134"/>
        <w:jc w:val="center"/>
        <w:rPr>
          <w:rFonts w:ascii="Times New Roman" w:hAnsi="Times New Roman" w:cs="Times New Roman"/>
          <w:sz w:val="28"/>
          <w:szCs w:val="28"/>
        </w:rPr>
      </w:pPr>
      <w:r w:rsidRPr="001A2560">
        <w:rPr>
          <w:rFonts w:ascii="Times New Roman" w:hAnsi="Times New Roman" w:cs="Times New Roman"/>
          <w:sz w:val="28"/>
          <w:szCs w:val="28"/>
        </w:rPr>
        <w:t>FIGURY</w:t>
      </w:r>
    </w:p>
    <w:p w:rsidR="001A2560" w:rsidRDefault="001A2560" w:rsidP="00BE20E3">
      <w:pPr>
        <w:pStyle w:val="Akapitzlist"/>
        <w:spacing w:after="0" w:line="240" w:lineRule="auto"/>
        <w:ind w:left="1134"/>
        <w:rPr>
          <w:rFonts w:ascii="Calibri" w:hAnsi="Calibri" w:cs="Calibri"/>
          <w:b/>
        </w:rPr>
      </w:pPr>
    </w:p>
    <w:p w:rsidR="001A2560" w:rsidRPr="00955698" w:rsidRDefault="001A2560" w:rsidP="001A2560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955698">
        <w:rPr>
          <w:rFonts w:ascii="Calibri" w:hAnsi="Calibri" w:cs="Calibri"/>
          <w:b/>
        </w:rPr>
        <w:t>Uczeń:</w:t>
      </w:r>
    </w:p>
    <w:p w:rsidR="001A2560" w:rsidRPr="00955698" w:rsidRDefault="001A2560" w:rsidP="001A2560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rozpoznaje figury geometryczne: trójkąt, koło, kwadrat, prostokąt</w:t>
      </w:r>
    </w:p>
    <w:p w:rsidR="001A2560" w:rsidRPr="00955698" w:rsidRDefault="001A2560" w:rsidP="001A2560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określa wzajemne położenie przedmiotów na płaszczyźnie</w:t>
      </w:r>
    </w:p>
    <w:p w:rsidR="001A2560" w:rsidRPr="00955698" w:rsidRDefault="001A2560" w:rsidP="001A2560">
      <w:pPr>
        <w:pStyle w:val="Styl4"/>
        <w:numPr>
          <w:ilvl w:val="0"/>
          <w:numId w:val="5"/>
        </w:numPr>
        <w:ind w:left="1134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określa kierunki względem siebie</w:t>
      </w:r>
    </w:p>
    <w:p w:rsidR="001A2560" w:rsidRPr="00955698" w:rsidRDefault="001A2560" w:rsidP="001A2560">
      <w:pPr>
        <w:pStyle w:val="Styl4"/>
        <w:numPr>
          <w:ilvl w:val="0"/>
          <w:numId w:val="5"/>
        </w:numPr>
        <w:ind w:left="1134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określa kierunki względem innej osoby</w:t>
      </w:r>
    </w:p>
    <w:p w:rsidR="001A2560" w:rsidRPr="00955698" w:rsidRDefault="001A2560" w:rsidP="001A2560">
      <w:pPr>
        <w:pStyle w:val="Styl4"/>
        <w:numPr>
          <w:ilvl w:val="0"/>
          <w:numId w:val="5"/>
        </w:numPr>
        <w:ind w:left="1134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określa kierunki na kartce</w:t>
      </w:r>
    </w:p>
    <w:p w:rsidR="001A2560" w:rsidRPr="00955698" w:rsidRDefault="001A2560" w:rsidP="001A2560">
      <w:pPr>
        <w:pStyle w:val="Styl4"/>
        <w:numPr>
          <w:ilvl w:val="0"/>
          <w:numId w:val="5"/>
        </w:numPr>
        <w:ind w:left="1134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 xml:space="preserve">dostrzega symetrię w środowisku przyrodniczym, sztuce użytkowej i wytworach człowieka </w:t>
      </w:r>
      <w:r w:rsidRPr="00955698">
        <w:rPr>
          <w:rFonts w:ascii="Calibri" w:hAnsi="Calibri" w:cs="Calibri"/>
          <w:b/>
          <w:bCs/>
          <w:sz w:val="22"/>
          <w:szCs w:val="22"/>
        </w:rPr>
        <w:t>(moduł kultura)</w:t>
      </w:r>
    </w:p>
    <w:p w:rsidR="001A2560" w:rsidRPr="00955698" w:rsidRDefault="001A2560" w:rsidP="001A2560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eastAsia="Times#20New#20Roman" w:hAnsi="Calibri" w:cs="Calibri"/>
        </w:rPr>
      </w:pPr>
      <w:r w:rsidRPr="00955698">
        <w:rPr>
          <w:rFonts w:ascii="Calibri" w:eastAsia="Times#20New#20Roman" w:hAnsi="Calibri" w:cs="Calibri"/>
        </w:rPr>
        <w:t>rozpoznaje figury osiowosymetryczne</w:t>
      </w:r>
    </w:p>
    <w:p w:rsidR="001A2560" w:rsidRDefault="001A2560" w:rsidP="001A2560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eastAsia="Times#20New#20Roman" w:hAnsi="Calibri" w:cs="Calibri"/>
        </w:rPr>
      </w:pPr>
      <w:r w:rsidRPr="00955698">
        <w:rPr>
          <w:rFonts w:ascii="Calibri" w:eastAsia="Times#20New#20Roman" w:hAnsi="Calibri" w:cs="Calibri"/>
        </w:rPr>
        <w:t>posługuje się pojęciami: pion, poziom, skos</w:t>
      </w:r>
    </w:p>
    <w:p w:rsidR="001A2560" w:rsidRDefault="001A2560" w:rsidP="001A2560">
      <w:pPr>
        <w:pStyle w:val="Akapitzlist"/>
        <w:spacing w:after="0" w:line="240" w:lineRule="auto"/>
        <w:ind w:left="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54A" w:rsidRDefault="0036654A" w:rsidP="001A2560">
      <w:pPr>
        <w:pStyle w:val="Akapitzlist"/>
        <w:spacing w:after="0" w:line="240" w:lineRule="auto"/>
        <w:ind w:left="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54A" w:rsidRPr="001A2560" w:rsidRDefault="0036654A" w:rsidP="001A2560">
      <w:pPr>
        <w:pStyle w:val="Akapitzlist"/>
        <w:spacing w:after="0" w:line="240" w:lineRule="auto"/>
        <w:ind w:left="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31EA" w:rsidRDefault="005631EA" w:rsidP="00BE20E3">
      <w:pPr>
        <w:pStyle w:val="Akapitzlist"/>
        <w:spacing w:after="0" w:line="240" w:lineRule="auto"/>
        <w:ind w:left="1134"/>
        <w:rPr>
          <w:rFonts w:ascii="Calibri" w:hAnsi="Calibri" w:cs="Calibri"/>
          <w:b/>
          <w:bCs/>
        </w:rPr>
      </w:pPr>
    </w:p>
    <w:p w:rsidR="00BE20E3" w:rsidRDefault="00BE20E3" w:rsidP="00BE20E3">
      <w:pPr>
        <w:pStyle w:val="Akapitzlist"/>
        <w:spacing w:after="0" w:line="240" w:lineRule="auto"/>
        <w:ind w:left="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DANE</w:t>
      </w:r>
    </w:p>
    <w:p w:rsidR="0007544D" w:rsidRPr="00955698" w:rsidRDefault="0007544D" w:rsidP="0007544D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955698">
        <w:rPr>
          <w:rFonts w:ascii="Calibri" w:hAnsi="Calibri" w:cs="Calibri"/>
          <w:b/>
        </w:rPr>
        <w:t>Uczeń:</w:t>
      </w:r>
    </w:p>
    <w:p w:rsidR="0007544D" w:rsidRPr="00955698" w:rsidRDefault="0007544D" w:rsidP="0007544D">
      <w:pPr>
        <w:pStyle w:val="Styl4"/>
        <w:numPr>
          <w:ilvl w:val="0"/>
          <w:numId w:val="5"/>
        </w:numPr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odczytuje dane przedstawione za pomocą prostych tabel – kalendarz, plan lekcji, plan dnia</w:t>
      </w:r>
    </w:p>
    <w:p w:rsidR="0007544D" w:rsidRPr="00955698" w:rsidRDefault="0007544D" w:rsidP="0007544D">
      <w:pPr>
        <w:pStyle w:val="Styl4"/>
        <w:numPr>
          <w:ilvl w:val="0"/>
          <w:numId w:val="5"/>
        </w:numPr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prezentuje informacje w wybrany sposób, np. wyniki obserwacji</w:t>
      </w:r>
    </w:p>
    <w:p w:rsidR="0007544D" w:rsidRDefault="0007544D" w:rsidP="0007544D">
      <w:pPr>
        <w:pStyle w:val="Styl4"/>
        <w:numPr>
          <w:ilvl w:val="0"/>
          <w:numId w:val="5"/>
        </w:numPr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 xml:space="preserve">wykonuje proste zadania związane z kodowaniem i </w:t>
      </w:r>
      <w:proofErr w:type="spellStart"/>
      <w:r w:rsidRPr="00955698">
        <w:rPr>
          <w:rFonts w:ascii="Calibri" w:hAnsi="Calibri" w:cs="Calibri"/>
          <w:sz w:val="22"/>
          <w:szCs w:val="22"/>
        </w:rPr>
        <w:t>odkodowywaniem</w:t>
      </w:r>
      <w:proofErr w:type="spellEnd"/>
      <w:r w:rsidRPr="00955698">
        <w:rPr>
          <w:rFonts w:ascii="Calibri" w:hAnsi="Calibri" w:cs="Calibri"/>
          <w:sz w:val="22"/>
          <w:szCs w:val="22"/>
        </w:rPr>
        <w:t xml:space="preserve"> informacji</w:t>
      </w:r>
    </w:p>
    <w:p w:rsidR="00BE20E3" w:rsidRDefault="00BE20E3" w:rsidP="00BE20E3">
      <w:pPr>
        <w:pStyle w:val="Akapitzlist"/>
        <w:spacing w:after="0" w:line="240" w:lineRule="auto"/>
        <w:ind w:left="1134"/>
        <w:rPr>
          <w:rFonts w:ascii="Calibri" w:hAnsi="Calibri" w:cs="Calibri"/>
          <w:b/>
        </w:rPr>
      </w:pPr>
    </w:p>
    <w:p w:rsidR="0007544D" w:rsidRDefault="0007544D" w:rsidP="00BE20E3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BE20E3" w:rsidRDefault="00BE20E3" w:rsidP="00BE20E3">
      <w:pPr>
        <w:pStyle w:val="Akapitzlist"/>
        <w:spacing w:after="0" w:line="240" w:lineRule="auto"/>
        <w:ind w:left="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MYŚLENIE MATEMATYCZNE</w:t>
      </w:r>
    </w:p>
    <w:p w:rsidR="00BE20E3" w:rsidRDefault="00BE20E3" w:rsidP="00BE20E3">
      <w:pPr>
        <w:pStyle w:val="Akapitzlist"/>
        <w:spacing w:after="0" w:line="240" w:lineRule="auto"/>
        <w:ind w:left="1134"/>
        <w:rPr>
          <w:rFonts w:ascii="Calibri" w:eastAsia="Calibri" w:hAnsi="Calibri" w:cs="Calibri"/>
        </w:rPr>
      </w:pPr>
    </w:p>
    <w:p w:rsidR="00E90050" w:rsidRPr="00955698" w:rsidRDefault="00E90050" w:rsidP="00E90050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955698">
        <w:rPr>
          <w:rFonts w:ascii="Calibri" w:hAnsi="Calibri" w:cs="Calibri"/>
          <w:b/>
        </w:rPr>
        <w:t>Uczeń:</w:t>
      </w:r>
    </w:p>
    <w:p w:rsidR="00E90050" w:rsidRPr="00955698" w:rsidRDefault="00E90050" w:rsidP="00E90050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czyta i rozumie proste teksty zawierające treści zmatematyzowane: kalendarz, cennik</w:t>
      </w:r>
    </w:p>
    <w:p w:rsidR="00E90050" w:rsidRPr="00955698" w:rsidRDefault="00E90050" w:rsidP="00E90050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opisuje rozwiązanie zadania za pomocą działań</w:t>
      </w:r>
    </w:p>
    <w:p w:rsidR="00E90050" w:rsidRPr="00955698" w:rsidRDefault="00E90050" w:rsidP="00E90050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rozwiązuje zadania tekstowe jednodziałaniowe na dodawanie i odejmowanie w zakresie 20</w:t>
      </w:r>
    </w:p>
    <w:p w:rsidR="00A8301F" w:rsidRPr="00955698" w:rsidRDefault="00A8301F" w:rsidP="00A8301F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 xml:space="preserve">układa zadania do ilustracji, działania </w:t>
      </w:r>
      <w:r>
        <w:rPr>
          <w:rFonts w:ascii="Calibri" w:eastAsia="Calibri" w:hAnsi="Calibri" w:cs="Calibri"/>
        </w:rPr>
        <w:t xml:space="preserve">lub </w:t>
      </w:r>
      <w:r w:rsidRPr="00955698">
        <w:rPr>
          <w:rFonts w:ascii="Calibri" w:eastAsia="Calibri" w:hAnsi="Calibri" w:cs="Calibri"/>
        </w:rPr>
        <w:t>do pytania</w:t>
      </w:r>
    </w:p>
    <w:p w:rsidR="00A8301F" w:rsidRPr="00955698" w:rsidRDefault="00A8301F" w:rsidP="00A8301F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opisuje rozwiązanie zadania za pomocą rysunku</w:t>
      </w:r>
    </w:p>
    <w:p w:rsidR="00A8301F" w:rsidRPr="00955698" w:rsidRDefault="00A8301F" w:rsidP="00A8301F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potrafi rozpoznać zadanie nietypowe (z niedomiarem lub nadmiarem danych, zadanie bezsensowne życiowo)</w:t>
      </w:r>
    </w:p>
    <w:p w:rsidR="00A8301F" w:rsidRPr="00955698" w:rsidRDefault="00A8301F" w:rsidP="00A8301F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analizuje i rozwiązuje zadania</w:t>
      </w:r>
    </w:p>
    <w:p w:rsidR="00A8301F" w:rsidRPr="00955698" w:rsidRDefault="00A8301F" w:rsidP="00A8301F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odpowiada na pytania do tekstów matematycznych z cyklu „Sprawa dla detektywa”</w:t>
      </w:r>
    </w:p>
    <w:p w:rsidR="00A8301F" w:rsidRPr="00955698" w:rsidRDefault="00A8301F" w:rsidP="00A8301F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weryfikuje rozwiązania uzyskane przez siebie i innych</w:t>
      </w:r>
    </w:p>
    <w:p w:rsidR="00A8301F" w:rsidRPr="00955698" w:rsidRDefault="00A8301F" w:rsidP="00A8301F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Times#20New#20Roman" w:hAnsi="Calibri" w:cs="Calibri"/>
        </w:rPr>
        <w:t>porównuje przedmioty pod względem wyróżnionej cechy wielkościowej np. długości czy masy</w:t>
      </w:r>
    </w:p>
    <w:p w:rsidR="00A8301F" w:rsidRPr="00955698" w:rsidRDefault="00A8301F" w:rsidP="00A8301F">
      <w:pPr>
        <w:pStyle w:val="Styl2"/>
        <w:numPr>
          <w:ilvl w:val="0"/>
          <w:numId w:val="5"/>
        </w:numPr>
        <w:ind w:left="1134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zna i wymienia nazwy dni tygodnia</w:t>
      </w:r>
    </w:p>
    <w:p w:rsidR="00A8301F" w:rsidRPr="00955698" w:rsidRDefault="00A8301F" w:rsidP="00A8301F">
      <w:pPr>
        <w:pStyle w:val="Styl2"/>
        <w:numPr>
          <w:ilvl w:val="0"/>
          <w:numId w:val="5"/>
        </w:numPr>
        <w:ind w:left="1134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wykonuje proste obliczenia kalendarzowe</w:t>
      </w:r>
    </w:p>
    <w:p w:rsidR="00A8301F" w:rsidRPr="00955698" w:rsidRDefault="00A8301F" w:rsidP="00A8301F">
      <w:pPr>
        <w:pStyle w:val="Styl2"/>
        <w:numPr>
          <w:ilvl w:val="0"/>
          <w:numId w:val="5"/>
        </w:numPr>
        <w:ind w:left="1134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zna nazwy miesięcy i pór roku</w:t>
      </w:r>
    </w:p>
    <w:p w:rsidR="00A8301F" w:rsidRPr="00955698" w:rsidRDefault="00A8301F" w:rsidP="00A8301F">
      <w:pPr>
        <w:pStyle w:val="Styl2"/>
        <w:numPr>
          <w:ilvl w:val="0"/>
          <w:numId w:val="5"/>
        </w:numPr>
        <w:ind w:left="1134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rozumie cykliczne następstwo czasu kalendarzowego</w:t>
      </w:r>
    </w:p>
    <w:p w:rsidR="00A8301F" w:rsidRPr="00955698" w:rsidRDefault="00A8301F" w:rsidP="00A8301F">
      <w:pPr>
        <w:pStyle w:val="Styl2"/>
        <w:numPr>
          <w:ilvl w:val="0"/>
          <w:numId w:val="5"/>
        </w:numPr>
        <w:ind w:left="1134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 xml:space="preserve">rozumie, do czego służą pieniądze, co to jest gotówka, jak się rozmienia pieniądze </w:t>
      </w:r>
      <w:r w:rsidRPr="008A1F03">
        <w:rPr>
          <w:rFonts w:ascii="Calibri" w:hAnsi="Calibri" w:cs="Calibri"/>
          <w:b/>
          <w:bCs/>
          <w:color w:val="auto"/>
          <w:sz w:val="22"/>
          <w:szCs w:val="22"/>
        </w:rPr>
        <w:t xml:space="preserve">(moduł </w:t>
      </w:r>
      <w:r w:rsidRPr="008A1F03">
        <w:rPr>
          <w:rFonts w:ascii="Calibri" w:hAnsi="Calibri" w:cs="Calibri"/>
          <w:b/>
          <w:bCs/>
          <w:sz w:val="22"/>
          <w:szCs w:val="22"/>
        </w:rPr>
        <w:t>ekonomiczno-finansowy</w:t>
      </w:r>
      <w:r w:rsidRPr="008A1F03">
        <w:rPr>
          <w:rFonts w:ascii="Calibri" w:hAnsi="Calibri" w:cs="Calibri"/>
          <w:b/>
          <w:bCs/>
          <w:color w:val="auto"/>
          <w:sz w:val="22"/>
          <w:szCs w:val="22"/>
        </w:rPr>
        <w:t>)</w:t>
      </w:r>
    </w:p>
    <w:p w:rsidR="00A8301F" w:rsidRPr="00E968C0" w:rsidRDefault="00A8301F" w:rsidP="00A8301F">
      <w:pPr>
        <w:pStyle w:val="Styl2"/>
        <w:numPr>
          <w:ilvl w:val="0"/>
          <w:numId w:val="5"/>
        </w:numPr>
        <w:ind w:left="1134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rozwiązuje proste łamigłówki matematyczne</w:t>
      </w:r>
    </w:p>
    <w:p w:rsidR="00E90050" w:rsidRDefault="00E90050" w:rsidP="00BE20E3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BE20E3" w:rsidRPr="0036654A" w:rsidRDefault="00BE20E3" w:rsidP="00BE20E3">
      <w:pPr>
        <w:pStyle w:val="Akapitzlist"/>
        <w:spacing w:after="0" w:line="240" w:lineRule="auto"/>
        <w:ind w:left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54A">
        <w:rPr>
          <w:rFonts w:ascii="Times New Roman" w:hAnsi="Times New Roman" w:cs="Times New Roman"/>
          <w:b/>
          <w:sz w:val="28"/>
          <w:szCs w:val="28"/>
        </w:rPr>
        <w:t>Edukacja przyrodnicza</w:t>
      </w:r>
    </w:p>
    <w:p w:rsidR="00BE20E3" w:rsidRDefault="00BE20E3" w:rsidP="00BE20E3">
      <w:pPr>
        <w:pStyle w:val="Akapitzlist"/>
        <w:spacing w:after="0" w:line="240" w:lineRule="auto"/>
        <w:ind w:left="1134"/>
        <w:jc w:val="center"/>
        <w:rPr>
          <w:rFonts w:ascii="Times New Roman" w:hAnsi="Times New Roman" w:cs="Times New Roman"/>
          <w:sz w:val="28"/>
          <w:szCs w:val="28"/>
        </w:rPr>
      </w:pPr>
    </w:p>
    <w:p w:rsidR="00BE20E3" w:rsidRDefault="00BE20E3" w:rsidP="00BE20E3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PROCESY ZYCIOWE I RÓZNORODNOŚC BIOLOGICZNA</w:t>
      </w:r>
    </w:p>
    <w:p w:rsidR="009E52A9" w:rsidRPr="00955698" w:rsidRDefault="009E52A9" w:rsidP="009E52A9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955698">
        <w:rPr>
          <w:rFonts w:ascii="Calibri" w:hAnsi="Calibri" w:cs="Calibri"/>
          <w:b/>
        </w:rPr>
        <w:t>Uczeń:</w:t>
      </w:r>
    </w:p>
    <w:p w:rsidR="009E52A9" w:rsidRPr="00955698" w:rsidRDefault="009E52A9" w:rsidP="009E52A9">
      <w:pPr>
        <w:pStyle w:val="Styl4"/>
        <w:numPr>
          <w:ilvl w:val="0"/>
          <w:numId w:val="5"/>
        </w:numPr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955698">
        <w:rPr>
          <w:rFonts w:ascii="Calibri" w:hAnsi="Calibri" w:cs="Calibri"/>
          <w:color w:val="auto"/>
          <w:sz w:val="22"/>
          <w:szCs w:val="22"/>
        </w:rPr>
        <w:t>potrafi wymienić pięć zmysłów: wzrok, słuch, dotyk, smak, węch; wie, do czego ludziom służą zmysły</w:t>
      </w:r>
    </w:p>
    <w:p w:rsidR="009E52A9" w:rsidRPr="00955698" w:rsidRDefault="009E52A9" w:rsidP="009E52A9">
      <w:pPr>
        <w:pStyle w:val="Styl4"/>
        <w:numPr>
          <w:ilvl w:val="0"/>
          <w:numId w:val="5"/>
        </w:numPr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955698">
        <w:rPr>
          <w:rFonts w:ascii="Calibri" w:hAnsi="Calibri" w:cs="Calibri"/>
          <w:color w:val="auto"/>
          <w:sz w:val="22"/>
          <w:szCs w:val="22"/>
        </w:rPr>
        <w:t>wie, na czym polega zdrowe odżywanie</w:t>
      </w:r>
    </w:p>
    <w:p w:rsidR="009E52A9" w:rsidRPr="00955698" w:rsidRDefault="009E52A9" w:rsidP="009E52A9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wie, jak i w jakim celu trzeba dbać o swoje ciało i zdrowie</w:t>
      </w:r>
    </w:p>
    <w:p w:rsidR="009E52A9" w:rsidRPr="00955698" w:rsidRDefault="009E52A9" w:rsidP="009E52A9">
      <w:pPr>
        <w:pStyle w:val="Styl4"/>
        <w:numPr>
          <w:ilvl w:val="0"/>
          <w:numId w:val="5"/>
        </w:numPr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obserwuje w terenie i rozpoznaje w swoim otoczeniu popularne gatunki roślin i zwierząt, w tym zwierząt hodowlanych, a także gatunki objęte ochroną</w:t>
      </w:r>
    </w:p>
    <w:p w:rsidR="009E52A9" w:rsidRPr="00955698" w:rsidRDefault="009E52A9" w:rsidP="009E52A9">
      <w:pPr>
        <w:pStyle w:val="Styl2"/>
        <w:numPr>
          <w:ilvl w:val="0"/>
          <w:numId w:val="5"/>
        </w:numPr>
        <w:ind w:left="993" w:hanging="284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na podstawie własnych obserwacji podaje przykłady sposobów, w jakie zwierzęta przystosowują się do różnych warunków środowiskowych</w:t>
      </w:r>
    </w:p>
    <w:p w:rsidR="009E52A9" w:rsidRPr="00955698" w:rsidRDefault="009E52A9" w:rsidP="009E52A9">
      <w:pPr>
        <w:pStyle w:val="Styl2"/>
        <w:numPr>
          <w:ilvl w:val="0"/>
          <w:numId w:val="5"/>
        </w:numPr>
        <w:ind w:left="993" w:hanging="284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zna nazwy ptaków odlatujących na zimę i zimujących w Polsce</w:t>
      </w:r>
    </w:p>
    <w:p w:rsidR="009E52A9" w:rsidRPr="00955698" w:rsidRDefault="009E52A9" w:rsidP="009E52A9">
      <w:pPr>
        <w:pStyle w:val="Styl2"/>
        <w:numPr>
          <w:ilvl w:val="0"/>
          <w:numId w:val="5"/>
        </w:numPr>
        <w:ind w:left="993" w:hanging="284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rozpoznaje w otoczeniu popularne owady</w:t>
      </w:r>
    </w:p>
    <w:p w:rsidR="009E52A9" w:rsidRPr="00955698" w:rsidRDefault="009E52A9" w:rsidP="009E52A9">
      <w:pPr>
        <w:pStyle w:val="Styl2"/>
        <w:numPr>
          <w:ilvl w:val="0"/>
          <w:numId w:val="5"/>
        </w:numPr>
        <w:ind w:left="993" w:hanging="284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wykazuje w działaniu poczucie odpowiedzialności za przyrodę: segreguje odpady, opiekuje się roślinami</w:t>
      </w:r>
    </w:p>
    <w:p w:rsidR="009E52A9" w:rsidRPr="00955698" w:rsidRDefault="009E52A9" w:rsidP="009E52A9">
      <w:pPr>
        <w:pStyle w:val="Styl2"/>
        <w:numPr>
          <w:ilvl w:val="0"/>
          <w:numId w:val="5"/>
        </w:numPr>
        <w:ind w:left="993" w:hanging="284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rozpoznaje zwiastuny wiosny</w:t>
      </w:r>
    </w:p>
    <w:p w:rsidR="009E52A9" w:rsidRPr="00955698" w:rsidRDefault="009E52A9" w:rsidP="009E52A9">
      <w:pPr>
        <w:pStyle w:val="Styl4"/>
        <w:numPr>
          <w:ilvl w:val="0"/>
          <w:numId w:val="5"/>
        </w:numPr>
        <w:tabs>
          <w:tab w:val="clear" w:pos="227"/>
        </w:tabs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rozpoznaje i wyróżnia cechy ekosystemów (rzeka)</w:t>
      </w:r>
    </w:p>
    <w:p w:rsidR="009E52A9" w:rsidRDefault="009E52A9" w:rsidP="009E52A9">
      <w:pPr>
        <w:pStyle w:val="Styl4"/>
        <w:numPr>
          <w:ilvl w:val="0"/>
          <w:numId w:val="5"/>
        </w:numPr>
        <w:tabs>
          <w:tab w:val="clear" w:pos="227"/>
        </w:tabs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lastRenderedPageBreak/>
        <w:t>wie, w jaki sposób należy opiekować się zwierzętami domowymi</w:t>
      </w:r>
    </w:p>
    <w:p w:rsidR="00BE20E3" w:rsidRDefault="00BE20E3" w:rsidP="00BE20E3">
      <w:pPr>
        <w:pStyle w:val="Akapitzlist"/>
        <w:spacing w:after="0" w:line="240" w:lineRule="auto"/>
        <w:ind w:left="1134"/>
        <w:rPr>
          <w:rFonts w:ascii="Calibri" w:hAnsi="Calibri" w:cs="Calibri"/>
          <w:b/>
        </w:rPr>
      </w:pPr>
    </w:p>
    <w:p w:rsidR="009E52A9" w:rsidRDefault="009E52A9" w:rsidP="00BE20E3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BE20E3" w:rsidRDefault="00BE20E3" w:rsidP="00BE20E3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PROCESY FIZYCZNE W CODZIENNOŚCI UCZNIA</w:t>
      </w:r>
    </w:p>
    <w:p w:rsidR="00B42190" w:rsidRPr="00955698" w:rsidRDefault="00B42190" w:rsidP="00B42190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955698">
        <w:rPr>
          <w:rFonts w:ascii="Calibri" w:hAnsi="Calibri" w:cs="Calibri"/>
          <w:b/>
        </w:rPr>
        <w:t>Uczeń:</w:t>
      </w:r>
    </w:p>
    <w:p w:rsidR="00B42190" w:rsidRPr="0020210C" w:rsidRDefault="00B42190" w:rsidP="00B42190">
      <w:pPr>
        <w:pStyle w:val="Styl2"/>
        <w:numPr>
          <w:ilvl w:val="0"/>
          <w:numId w:val="5"/>
        </w:numPr>
        <w:ind w:left="993" w:hanging="284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zachowuje zasady bezpieczeństwa podczas działań badawczych</w:t>
      </w:r>
    </w:p>
    <w:p w:rsidR="00B42190" w:rsidRDefault="00B42190" w:rsidP="00BE20E3">
      <w:pPr>
        <w:pStyle w:val="Akapitzlist"/>
        <w:spacing w:after="0" w:line="240" w:lineRule="auto"/>
        <w:ind w:left="1134"/>
        <w:rPr>
          <w:rFonts w:ascii="Calibri" w:hAnsi="Calibri" w:cs="Calibri"/>
          <w:b/>
        </w:rPr>
      </w:pPr>
    </w:p>
    <w:p w:rsidR="00BE20E3" w:rsidRDefault="00BE20E3" w:rsidP="00BE20E3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MATERIAŁY I ICH WŁASCIWOŚCI</w:t>
      </w:r>
    </w:p>
    <w:p w:rsidR="00F27E40" w:rsidRPr="00955698" w:rsidRDefault="00F27E40" w:rsidP="00F27E40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955698">
        <w:rPr>
          <w:rFonts w:ascii="Calibri" w:hAnsi="Calibri" w:cs="Calibri"/>
          <w:b/>
        </w:rPr>
        <w:t>Uczeń:</w:t>
      </w:r>
    </w:p>
    <w:p w:rsidR="00F27E40" w:rsidRPr="00955698" w:rsidRDefault="00F27E40" w:rsidP="00F27E40">
      <w:pPr>
        <w:pStyle w:val="Styl2"/>
        <w:numPr>
          <w:ilvl w:val="0"/>
          <w:numId w:val="5"/>
        </w:numPr>
        <w:ind w:left="993" w:hanging="284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bada wpływ wybranych czynników na zmiany zachodzące w wodzie</w:t>
      </w:r>
    </w:p>
    <w:p w:rsidR="00BE20E3" w:rsidRPr="00F27E40" w:rsidRDefault="00F27E40" w:rsidP="00F27E40">
      <w:pPr>
        <w:pStyle w:val="Styl2"/>
        <w:numPr>
          <w:ilvl w:val="0"/>
          <w:numId w:val="5"/>
        </w:numPr>
        <w:ind w:left="993" w:hanging="284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dba o przybory szkolne</w:t>
      </w:r>
    </w:p>
    <w:p w:rsidR="00F27E40" w:rsidRDefault="00F27E40" w:rsidP="00BE20E3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BE20E3" w:rsidRDefault="00BE20E3" w:rsidP="00BE20E3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EDUKACJA KLIMATYCZNO- ŚRODOWISKOWA</w:t>
      </w:r>
    </w:p>
    <w:p w:rsidR="0014012D" w:rsidRPr="00955698" w:rsidRDefault="0014012D" w:rsidP="0014012D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955698">
        <w:rPr>
          <w:rFonts w:ascii="Calibri" w:hAnsi="Calibri" w:cs="Calibri"/>
          <w:b/>
        </w:rPr>
        <w:t>Uczeń:</w:t>
      </w:r>
    </w:p>
    <w:p w:rsidR="0014012D" w:rsidRPr="00955698" w:rsidRDefault="0014012D" w:rsidP="0014012D">
      <w:pPr>
        <w:pStyle w:val="Styl4"/>
        <w:numPr>
          <w:ilvl w:val="0"/>
          <w:numId w:val="6"/>
        </w:numPr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wypowiada się na temat tego, jak rośliny i zwierzęta reagują na pogodę i zmiany pór roku</w:t>
      </w:r>
    </w:p>
    <w:p w:rsidR="0014012D" w:rsidRPr="00955698" w:rsidRDefault="0014012D" w:rsidP="0014012D">
      <w:pPr>
        <w:pStyle w:val="Styl4"/>
        <w:numPr>
          <w:ilvl w:val="0"/>
          <w:numId w:val="6"/>
        </w:numPr>
        <w:tabs>
          <w:tab w:val="clear" w:pos="227"/>
        </w:tabs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obserwuje pogodę i zna jej elementy</w:t>
      </w:r>
    </w:p>
    <w:p w:rsidR="0014012D" w:rsidRPr="0020210C" w:rsidRDefault="0014012D" w:rsidP="0014012D">
      <w:pPr>
        <w:pStyle w:val="Akapitzlist"/>
        <w:numPr>
          <w:ilvl w:val="0"/>
          <w:numId w:val="6"/>
        </w:numPr>
        <w:spacing w:after="0" w:line="240" w:lineRule="auto"/>
        <w:ind w:left="993" w:hanging="284"/>
        <w:rPr>
          <w:rFonts w:ascii="Calibri" w:hAnsi="Calibri" w:cs="Calibri"/>
          <w:b/>
        </w:rPr>
      </w:pPr>
      <w:r w:rsidRPr="00955698">
        <w:rPr>
          <w:rFonts w:ascii="Calibri" w:eastAsia="Calibri" w:hAnsi="Calibri" w:cs="Calibri"/>
        </w:rPr>
        <w:t>wykonuje polecenia zachęcające do aktywnego działania na rzecz przyrody</w:t>
      </w:r>
    </w:p>
    <w:p w:rsidR="00BE20E3" w:rsidRDefault="00BE20E3" w:rsidP="00BE20E3">
      <w:pPr>
        <w:pStyle w:val="Akapitzlist"/>
        <w:spacing w:after="0" w:line="240" w:lineRule="auto"/>
        <w:ind w:left="1134"/>
        <w:rPr>
          <w:rFonts w:ascii="Calibri" w:hAnsi="Calibri" w:cs="Calibri"/>
          <w:b/>
        </w:rPr>
      </w:pPr>
    </w:p>
    <w:p w:rsidR="0014012D" w:rsidRDefault="0014012D" w:rsidP="00BE20E3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BE20E3" w:rsidRDefault="00BE20E3" w:rsidP="00BE20E3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WARSZTAT PRZYRODNIKA</w:t>
      </w:r>
    </w:p>
    <w:p w:rsidR="00BE20E3" w:rsidRDefault="00BE20E3" w:rsidP="00BE20E3">
      <w:pPr>
        <w:pStyle w:val="Akapitzlist"/>
        <w:spacing w:after="0" w:line="240" w:lineRule="auto"/>
        <w:ind w:left="1134"/>
        <w:rPr>
          <w:rFonts w:ascii="Calibri" w:hAnsi="Calibri" w:cs="Calibri"/>
          <w:b/>
        </w:rPr>
      </w:pPr>
    </w:p>
    <w:p w:rsidR="00EE181B" w:rsidRPr="00955698" w:rsidRDefault="00EE181B" w:rsidP="00EE181B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955698">
        <w:rPr>
          <w:rFonts w:ascii="Calibri" w:hAnsi="Calibri" w:cs="Calibri"/>
          <w:b/>
        </w:rPr>
        <w:t>Uczeń:</w:t>
      </w:r>
    </w:p>
    <w:p w:rsidR="00EE181B" w:rsidRPr="00955698" w:rsidRDefault="00EE181B" w:rsidP="00EE181B">
      <w:pPr>
        <w:pStyle w:val="Styl4"/>
        <w:numPr>
          <w:ilvl w:val="0"/>
          <w:numId w:val="5"/>
        </w:numPr>
        <w:tabs>
          <w:tab w:val="clear" w:pos="227"/>
        </w:tabs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color w:val="auto"/>
          <w:sz w:val="22"/>
          <w:szCs w:val="22"/>
        </w:rPr>
        <w:t>rozwija ciekawość poznawczą</w:t>
      </w:r>
    </w:p>
    <w:p w:rsidR="00EE181B" w:rsidRPr="00955698" w:rsidRDefault="00EE181B" w:rsidP="00EE181B">
      <w:pPr>
        <w:pStyle w:val="Styl4"/>
        <w:numPr>
          <w:ilvl w:val="0"/>
          <w:numId w:val="5"/>
        </w:numPr>
        <w:tabs>
          <w:tab w:val="clear" w:pos="227"/>
        </w:tabs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prowadzi proste obserwacje przyrodnicze i eksperymenty</w:t>
      </w:r>
    </w:p>
    <w:p w:rsidR="00EE181B" w:rsidRPr="00955698" w:rsidRDefault="00EE181B" w:rsidP="00EE181B">
      <w:pPr>
        <w:pStyle w:val="Styl4"/>
        <w:numPr>
          <w:ilvl w:val="0"/>
          <w:numId w:val="5"/>
        </w:numPr>
        <w:tabs>
          <w:tab w:val="clear" w:pos="227"/>
        </w:tabs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przeprowadza działania badawcze zgodnie z instrukcją i odpowiada na pytania badawcze</w:t>
      </w:r>
    </w:p>
    <w:p w:rsidR="00EE181B" w:rsidRPr="00955698" w:rsidRDefault="00EE181B" w:rsidP="00EE181B">
      <w:pPr>
        <w:pStyle w:val="Styl4"/>
        <w:numPr>
          <w:ilvl w:val="0"/>
          <w:numId w:val="5"/>
        </w:numPr>
        <w:tabs>
          <w:tab w:val="clear" w:pos="227"/>
        </w:tabs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posługuje się lupą, lornetką oraz kluczami do oznaczania roślin i zwierząt</w:t>
      </w:r>
    </w:p>
    <w:p w:rsidR="00EE181B" w:rsidRPr="00955698" w:rsidRDefault="00EE181B" w:rsidP="00EE181B">
      <w:pPr>
        <w:pStyle w:val="Styl4"/>
        <w:numPr>
          <w:ilvl w:val="0"/>
          <w:numId w:val="5"/>
        </w:numPr>
        <w:tabs>
          <w:tab w:val="clear" w:pos="227"/>
        </w:tabs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color w:val="auto"/>
          <w:sz w:val="22"/>
          <w:szCs w:val="22"/>
        </w:rPr>
        <w:t>rozpoznaje sytuacje niebezpieczne na drodze i stosuje zasady bezpiecznego postępowania w ruchu drogowym</w:t>
      </w:r>
    </w:p>
    <w:p w:rsidR="00EE181B" w:rsidRPr="0020210C" w:rsidRDefault="00EE181B" w:rsidP="00EE181B">
      <w:pPr>
        <w:pStyle w:val="Styl4"/>
        <w:numPr>
          <w:ilvl w:val="0"/>
          <w:numId w:val="5"/>
        </w:numPr>
        <w:tabs>
          <w:tab w:val="clear" w:pos="227"/>
        </w:tabs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color w:val="auto"/>
          <w:sz w:val="22"/>
          <w:szCs w:val="22"/>
        </w:rPr>
        <w:t>zna zimowe zjawiska przyrodnicze (śnieg, mróz, szron, lód) oraz zagrożenia z nimi związane</w:t>
      </w:r>
    </w:p>
    <w:p w:rsidR="00EE181B" w:rsidRDefault="00EE181B" w:rsidP="00BE20E3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BE20E3" w:rsidRPr="00A6793E" w:rsidRDefault="00BE20E3" w:rsidP="00A6793E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BE20E3" w:rsidRPr="00A6793E" w:rsidRDefault="00BE20E3" w:rsidP="00BE20E3">
      <w:pPr>
        <w:pStyle w:val="Akapitzlist"/>
        <w:spacing w:after="0" w:line="240" w:lineRule="auto"/>
        <w:ind w:left="113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A6793E" w:rsidRPr="00A6793E">
        <w:rPr>
          <w:rFonts w:ascii="Times New Roman" w:hAnsi="Times New Roman" w:cs="Times New Roman"/>
          <w:b/>
          <w:sz w:val="28"/>
          <w:szCs w:val="28"/>
        </w:rPr>
        <w:t>E</w:t>
      </w:r>
      <w:r w:rsidRPr="00A6793E">
        <w:rPr>
          <w:rFonts w:ascii="Times New Roman" w:hAnsi="Times New Roman" w:cs="Times New Roman"/>
          <w:b/>
          <w:sz w:val="28"/>
          <w:szCs w:val="28"/>
        </w:rPr>
        <w:t>dukacja społeczna</w:t>
      </w:r>
    </w:p>
    <w:p w:rsidR="00BE20E3" w:rsidRPr="00F07D68" w:rsidRDefault="00BE20E3" w:rsidP="00BE20E3">
      <w:pPr>
        <w:pStyle w:val="Akapitzlist"/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BE20E3" w:rsidRDefault="00BE20E3" w:rsidP="00BE20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KOMPETENCJE OSOBISTE</w:t>
      </w:r>
    </w:p>
    <w:p w:rsidR="007F7453" w:rsidRPr="00955698" w:rsidRDefault="007F7453" w:rsidP="007F7453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955698">
        <w:rPr>
          <w:rFonts w:ascii="Calibri" w:hAnsi="Calibri" w:cs="Calibri"/>
          <w:b/>
        </w:rPr>
        <w:t>Uczeń:</w:t>
      </w:r>
    </w:p>
    <w:p w:rsidR="007F7453" w:rsidRPr="00955698" w:rsidRDefault="007F7453" w:rsidP="007F7453">
      <w:pPr>
        <w:pStyle w:val="Styl4"/>
        <w:numPr>
          <w:ilvl w:val="0"/>
          <w:numId w:val="5"/>
        </w:numPr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955698">
        <w:rPr>
          <w:rFonts w:ascii="Calibri" w:hAnsi="Calibri" w:cs="Calibri"/>
          <w:color w:val="auto"/>
          <w:sz w:val="22"/>
          <w:szCs w:val="22"/>
        </w:rPr>
        <w:t>rozpoznaje i nazywa swoje potrzeby i emocje</w:t>
      </w:r>
    </w:p>
    <w:p w:rsidR="007F7453" w:rsidRPr="00955698" w:rsidRDefault="007F7453" w:rsidP="007F7453">
      <w:pPr>
        <w:pStyle w:val="Styl4"/>
        <w:numPr>
          <w:ilvl w:val="0"/>
          <w:numId w:val="5"/>
        </w:numPr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955698">
        <w:rPr>
          <w:rFonts w:ascii="Calibri" w:hAnsi="Calibri" w:cs="Calibri"/>
          <w:color w:val="auto"/>
          <w:sz w:val="22"/>
          <w:szCs w:val="22"/>
        </w:rPr>
        <w:t>zna sposoby radzenia sobie ze złością</w:t>
      </w:r>
      <w:r>
        <w:rPr>
          <w:rFonts w:ascii="Calibri" w:hAnsi="Calibri" w:cs="Calibri"/>
          <w:color w:val="auto"/>
          <w:sz w:val="22"/>
          <w:szCs w:val="22"/>
        </w:rPr>
        <w:t>, smutkiem</w:t>
      </w:r>
    </w:p>
    <w:p w:rsidR="007F7453" w:rsidRPr="00955698" w:rsidRDefault="007F7453" w:rsidP="007F7453">
      <w:pPr>
        <w:pStyle w:val="Akapitzlist"/>
        <w:numPr>
          <w:ilvl w:val="0"/>
          <w:numId w:val="5"/>
        </w:numPr>
        <w:spacing w:after="0" w:line="240" w:lineRule="auto"/>
        <w:ind w:left="993" w:hanging="284"/>
        <w:contextualSpacing w:val="0"/>
        <w:rPr>
          <w:rFonts w:ascii="Calibri" w:hAnsi="Calibri" w:cs="Calibri"/>
        </w:rPr>
      </w:pPr>
      <w:r w:rsidRPr="00955698">
        <w:rPr>
          <w:rFonts w:ascii="Calibri" w:eastAsia="Calibri" w:hAnsi="Calibri" w:cs="Calibri"/>
          <w:color w:val="000000"/>
        </w:rPr>
        <w:t>rozwija samodzielność (np. pakowanie plecaka do szkoły, dbanie o swój pokój, ubieranie się odpowiednio do pogody, przygotowanie zdrowej kanapki, nakrywanie do stołu, planowanie zajęć, opieka nad zwierzętami domowymi)</w:t>
      </w:r>
    </w:p>
    <w:p w:rsidR="007F7453" w:rsidRPr="00955698" w:rsidRDefault="007F7453" w:rsidP="007F7453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</w:rPr>
      </w:pPr>
      <w:r w:rsidRPr="00955698">
        <w:rPr>
          <w:rFonts w:ascii="Calibri" w:eastAsia="Calibri" w:hAnsi="Calibri" w:cs="Calibri"/>
          <w:color w:val="000000"/>
        </w:rPr>
        <w:t>ocenia swoje postępowanie i innych osób, odnosząc się do poznanych wartości</w:t>
      </w:r>
    </w:p>
    <w:p w:rsidR="007F7453" w:rsidRPr="00955698" w:rsidRDefault="007F7453" w:rsidP="007F7453">
      <w:pPr>
        <w:pStyle w:val="Styl4"/>
        <w:numPr>
          <w:ilvl w:val="0"/>
          <w:numId w:val="5"/>
        </w:numPr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 xml:space="preserve">w razie potrzeby zwraca się o pomoc do odpowiednich osób </w:t>
      </w:r>
    </w:p>
    <w:p w:rsidR="007F7453" w:rsidRPr="00955698" w:rsidRDefault="007F7453" w:rsidP="007F7453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</w:rPr>
      </w:pPr>
      <w:r w:rsidRPr="00955698">
        <w:rPr>
          <w:rFonts w:ascii="Calibri" w:eastAsia="Calibri" w:hAnsi="Calibri" w:cs="Calibri"/>
          <w:color w:val="000000"/>
        </w:rPr>
        <w:t>twórczo rozwiązuje problemy, stosuje elementy myślenia krytycznego – ocenia sytuację oraz przyczyny i skutki, np. zachowania</w:t>
      </w:r>
    </w:p>
    <w:p w:rsidR="007F7453" w:rsidRPr="00955698" w:rsidRDefault="007F7453" w:rsidP="007F7453">
      <w:pPr>
        <w:pStyle w:val="Styl4"/>
        <w:numPr>
          <w:ilvl w:val="0"/>
          <w:numId w:val="5"/>
        </w:numPr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wie, że zdrowe odżywianie, aktywność ruchowa oraz kontakt z przyrodą mają pozytywny wpływ na zdrowie</w:t>
      </w:r>
    </w:p>
    <w:p w:rsidR="007F7453" w:rsidRPr="00955698" w:rsidRDefault="007F7453" w:rsidP="007F7453">
      <w:pPr>
        <w:pStyle w:val="Styl4"/>
        <w:numPr>
          <w:ilvl w:val="0"/>
          <w:numId w:val="5"/>
        </w:numPr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955698">
        <w:rPr>
          <w:rFonts w:ascii="Calibri" w:hAnsi="Calibri" w:cs="Calibri"/>
          <w:color w:val="auto"/>
          <w:sz w:val="22"/>
          <w:szCs w:val="22"/>
        </w:rPr>
        <w:t>ma świadomość konsekwencji złego odżywiania</w:t>
      </w:r>
    </w:p>
    <w:p w:rsidR="007F7453" w:rsidRPr="00955698" w:rsidRDefault="007F7453" w:rsidP="007F7453">
      <w:pPr>
        <w:pStyle w:val="Styl4"/>
        <w:numPr>
          <w:ilvl w:val="0"/>
          <w:numId w:val="5"/>
        </w:numPr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955698">
        <w:rPr>
          <w:rFonts w:ascii="Calibri" w:hAnsi="Calibri" w:cs="Calibri"/>
          <w:color w:val="auto"/>
          <w:sz w:val="22"/>
          <w:szCs w:val="22"/>
        </w:rPr>
        <w:lastRenderedPageBreak/>
        <w:t>zna swoje mocne strony</w:t>
      </w:r>
    </w:p>
    <w:p w:rsidR="00E127A1" w:rsidRPr="00955698" w:rsidRDefault="00E127A1" w:rsidP="00E127A1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</w:rPr>
      </w:pPr>
      <w:r w:rsidRPr="00955698">
        <w:rPr>
          <w:rFonts w:ascii="Calibri" w:eastAsia="Times#20New#20Roman" w:hAnsi="Calibri" w:cs="Calibri"/>
        </w:rPr>
        <w:t xml:space="preserve">uczestniczy w </w:t>
      </w:r>
      <w:proofErr w:type="spellStart"/>
      <w:r w:rsidRPr="00955698">
        <w:rPr>
          <w:rFonts w:ascii="Calibri" w:eastAsia="Times#20New#20Roman" w:hAnsi="Calibri" w:cs="Calibri"/>
        </w:rPr>
        <w:t>aktywnościach</w:t>
      </w:r>
      <w:proofErr w:type="spellEnd"/>
      <w:r w:rsidRPr="00955698">
        <w:rPr>
          <w:rFonts w:ascii="Calibri" w:eastAsia="Times#20New#20Roman" w:hAnsi="Calibri" w:cs="Calibri"/>
        </w:rPr>
        <w:t xml:space="preserve"> związanych z osobistymi zainteresowaniami</w:t>
      </w:r>
    </w:p>
    <w:p w:rsidR="00E127A1" w:rsidRPr="00DB4E27" w:rsidRDefault="00E127A1" w:rsidP="00E127A1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</w:rPr>
      </w:pPr>
      <w:r w:rsidRPr="00955698">
        <w:rPr>
          <w:rFonts w:ascii="Calibri" w:eastAsia="Times#20New#20Roman" w:hAnsi="Calibri" w:cs="Calibri"/>
        </w:rPr>
        <w:t>przyjmuje wskazówki pomocne w skutecznym uczeniu się oraz poszukuje własnych metod zapamiętywania</w:t>
      </w:r>
    </w:p>
    <w:p w:rsidR="00741B25" w:rsidRPr="00A6793E" w:rsidRDefault="00741B25" w:rsidP="00A679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20E3" w:rsidRDefault="00BE20E3" w:rsidP="003D4187">
      <w:pPr>
        <w:pStyle w:val="Akapitzlist"/>
        <w:spacing w:after="0" w:line="240" w:lineRule="auto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KOMPETENCJE SPOŁECZNE</w:t>
      </w:r>
    </w:p>
    <w:p w:rsidR="008258AC" w:rsidRPr="00955698" w:rsidRDefault="008258AC" w:rsidP="008258AC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955698">
        <w:rPr>
          <w:rFonts w:ascii="Calibri" w:hAnsi="Calibri" w:cs="Calibri"/>
          <w:b/>
        </w:rPr>
        <w:t>Uczeń:</w:t>
      </w:r>
    </w:p>
    <w:p w:rsidR="008258AC" w:rsidRPr="00955698" w:rsidRDefault="008258AC" w:rsidP="008258AC">
      <w:pPr>
        <w:pStyle w:val="Styl4"/>
        <w:numPr>
          <w:ilvl w:val="0"/>
          <w:numId w:val="5"/>
        </w:numPr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955698">
        <w:rPr>
          <w:rFonts w:ascii="Calibri" w:hAnsi="Calibri" w:cs="Calibri"/>
          <w:color w:val="auto"/>
          <w:sz w:val="22"/>
          <w:szCs w:val="22"/>
        </w:rPr>
        <w:t>zna omawiane zawody użyteczności publicznej (policjant, strażak, lekarz, ratownik medyczny, rolnik, dietetyk, ogrodnik, weterynarz, leśnik, szewc, zegarmistrz, astronom, ratownik GOPR)</w:t>
      </w:r>
    </w:p>
    <w:p w:rsidR="008258AC" w:rsidRPr="00955698" w:rsidRDefault="008258AC" w:rsidP="008258AC">
      <w:pPr>
        <w:pStyle w:val="Styl4"/>
        <w:numPr>
          <w:ilvl w:val="0"/>
          <w:numId w:val="5"/>
        </w:numPr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955698">
        <w:rPr>
          <w:rFonts w:ascii="Calibri" w:hAnsi="Calibri" w:cs="Calibri"/>
          <w:color w:val="auto"/>
          <w:sz w:val="22"/>
          <w:szCs w:val="22"/>
        </w:rPr>
        <w:t>współpracuje zgodnie z ustalonymi zasadami</w:t>
      </w:r>
    </w:p>
    <w:p w:rsidR="008258AC" w:rsidRPr="00955698" w:rsidRDefault="008258AC" w:rsidP="008258AC">
      <w:pPr>
        <w:pStyle w:val="Styl4"/>
        <w:numPr>
          <w:ilvl w:val="0"/>
          <w:numId w:val="5"/>
        </w:numPr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955698">
        <w:rPr>
          <w:rFonts w:ascii="Calibri" w:hAnsi="Calibri" w:cs="Calibri"/>
          <w:color w:val="auto"/>
          <w:sz w:val="22"/>
          <w:szCs w:val="22"/>
        </w:rPr>
        <w:t>wykonuje w zespołach prace projektowe</w:t>
      </w:r>
    </w:p>
    <w:p w:rsidR="008258AC" w:rsidRPr="00955698" w:rsidRDefault="008258AC" w:rsidP="008258AC">
      <w:pPr>
        <w:pStyle w:val="Styl4"/>
        <w:numPr>
          <w:ilvl w:val="0"/>
          <w:numId w:val="5"/>
        </w:numPr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955698">
        <w:rPr>
          <w:rFonts w:ascii="Calibri" w:hAnsi="Calibri" w:cs="Calibri"/>
          <w:color w:val="auto"/>
          <w:sz w:val="22"/>
          <w:szCs w:val="22"/>
        </w:rPr>
        <w:t>zgłasza własne pomysły podczas działań grupowych i przestrzega wspólnie podjętych ustaleń</w:t>
      </w:r>
    </w:p>
    <w:p w:rsidR="008258AC" w:rsidRPr="00955698" w:rsidRDefault="008258AC" w:rsidP="008258AC">
      <w:pPr>
        <w:pStyle w:val="Styl4"/>
        <w:numPr>
          <w:ilvl w:val="0"/>
          <w:numId w:val="5"/>
        </w:numPr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955698">
        <w:rPr>
          <w:rFonts w:ascii="Calibri" w:hAnsi="Calibri" w:cs="Calibri"/>
          <w:color w:val="auto"/>
          <w:sz w:val="22"/>
          <w:szCs w:val="22"/>
        </w:rPr>
        <w:t>jest kulturalny wobec innych</w:t>
      </w:r>
    </w:p>
    <w:p w:rsidR="008258AC" w:rsidRPr="00955698" w:rsidRDefault="008258AC" w:rsidP="008258AC">
      <w:pPr>
        <w:pStyle w:val="Styl4"/>
        <w:numPr>
          <w:ilvl w:val="0"/>
          <w:numId w:val="5"/>
        </w:numPr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955698">
        <w:rPr>
          <w:rFonts w:ascii="Calibri" w:hAnsi="Calibri" w:cs="Calibri"/>
          <w:color w:val="auto"/>
          <w:sz w:val="22"/>
          <w:szCs w:val="22"/>
        </w:rPr>
        <w:t>wie</w:t>
      </w:r>
      <w:r>
        <w:rPr>
          <w:rFonts w:ascii="Calibri" w:hAnsi="Calibri" w:cs="Calibri"/>
          <w:color w:val="auto"/>
          <w:sz w:val="22"/>
          <w:szCs w:val="22"/>
        </w:rPr>
        <w:t>,</w:t>
      </w:r>
      <w:r w:rsidRPr="00955698">
        <w:rPr>
          <w:rFonts w:ascii="Calibri" w:hAnsi="Calibri" w:cs="Calibri"/>
          <w:color w:val="auto"/>
          <w:sz w:val="22"/>
          <w:szCs w:val="22"/>
        </w:rPr>
        <w:t xml:space="preserve"> jak przeciwdziałać marnowaniu żywności</w:t>
      </w:r>
    </w:p>
    <w:p w:rsidR="008258AC" w:rsidRPr="00955698" w:rsidRDefault="008258AC" w:rsidP="008258AC">
      <w:pPr>
        <w:pStyle w:val="Akapitzlist"/>
        <w:numPr>
          <w:ilvl w:val="0"/>
          <w:numId w:val="5"/>
        </w:numPr>
        <w:spacing w:after="0" w:line="240" w:lineRule="auto"/>
        <w:ind w:left="993" w:hanging="284"/>
        <w:contextualSpacing w:val="0"/>
        <w:rPr>
          <w:rFonts w:ascii="Calibri" w:hAnsi="Calibri" w:cs="Calibri"/>
        </w:rPr>
      </w:pPr>
      <w:r w:rsidRPr="00955698">
        <w:rPr>
          <w:rFonts w:ascii="Calibri" w:eastAsia="Calibri" w:hAnsi="Calibri" w:cs="Calibri"/>
          <w:color w:val="000000"/>
        </w:rPr>
        <w:t>wie, dlaczego warto pomagać osobom potrzebującym</w:t>
      </w:r>
    </w:p>
    <w:p w:rsidR="008258AC" w:rsidRPr="00DB4E27" w:rsidRDefault="008258AC" w:rsidP="008258AC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</w:rPr>
      </w:pPr>
      <w:r w:rsidRPr="00955698">
        <w:rPr>
          <w:rFonts w:ascii="Calibri" w:eastAsia="Calibri" w:hAnsi="Calibri" w:cs="Calibri"/>
          <w:color w:val="000000"/>
        </w:rPr>
        <w:t>przestrzega norm postępowania i obowiązków wynikających z roli ucznia, współpracując zgodnie z ustalonymi zasadami</w:t>
      </w:r>
    </w:p>
    <w:p w:rsidR="008258AC" w:rsidRDefault="008258AC" w:rsidP="00BE20E3">
      <w:pPr>
        <w:rPr>
          <w:rFonts w:ascii="Times New Roman" w:hAnsi="Times New Roman" w:cs="Times New Roman"/>
          <w:sz w:val="28"/>
          <w:szCs w:val="28"/>
        </w:rPr>
      </w:pPr>
    </w:p>
    <w:p w:rsidR="00BE20E3" w:rsidRDefault="00BE20E3" w:rsidP="00BE20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EDUKACJA OBYWATELSKA</w:t>
      </w:r>
    </w:p>
    <w:p w:rsidR="00F332DB" w:rsidRPr="00955698" w:rsidRDefault="00F332DB" w:rsidP="00F332DB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955698">
        <w:rPr>
          <w:rFonts w:ascii="Calibri" w:hAnsi="Calibri" w:cs="Calibri"/>
          <w:b/>
        </w:rPr>
        <w:t>Uczeń:</w:t>
      </w:r>
    </w:p>
    <w:p w:rsidR="00F332DB" w:rsidRPr="00955698" w:rsidRDefault="00F332DB" w:rsidP="00F332DB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</w:rPr>
      </w:pPr>
      <w:r w:rsidRPr="00955698">
        <w:rPr>
          <w:rFonts w:ascii="Calibri" w:eastAsia="Times#20New#20Roman" w:hAnsi="Calibri" w:cs="Calibri"/>
        </w:rPr>
        <w:t xml:space="preserve">przedstawia na podstawie własnych obserwacji terenowych położenie i warunki naturalne swojej miejscowości oraz okolicy </w:t>
      </w:r>
      <w:r w:rsidRPr="00955698">
        <w:rPr>
          <w:rFonts w:ascii="Calibri" w:eastAsia="Calibri" w:hAnsi="Calibri" w:cs="Calibri"/>
          <w:b/>
          <w:bCs/>
        </w:rPr>
        <w:t>(moduł kultura)</w:t>
      </w:r>
    </w:p>
    <w:p w:rsidR="00F332DB" w:rsidRPr="00955698" w:rsidRDefault="00F332DB" w:rsidP="00F332DB">
      <w:pPr>
        <w:pStyle w:val="Styl4"/>
        <w:numPr>
          <w:ilvl w:val="0"/>
          <w:numId w:val="5"/>
        </w:numPr>
        <w:tabs>
          <w:tab w:val="clear" w:pos="227"/>
        </w:tabs>
        <w:ind w:left="993" w:hanging="284"/>
        <w:contextualSpacing w:val="0"/>
        <w:textAlignment w:val="auto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rozróżnia krajobrazy Polski</w:t>
      </w:r>
    </w:p>
    <w:p w:rsidR="00F332DB" w:rsidRPr="00955698" w:rsidRDefault="00F332DB" w:rsidP="00F332DB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</w:rPr>
      </w:pPr>
      <w:r w:rsidRPr="00955698">
        <w:rPr>
          <w:rFonts w:ascii="Calibri" w:eastAsia="Times#20New#20Roman" w:hAnsi="Calibri" w:cs="Calibri"/>
        </w:rPr>
        <w:t>odczytuje podstawowe informacje z mapy Polski</w:t>
      </w:r>
    </w:p>
    <w:p w:rsidR="00F332DB" w:rsidRPr="00955698" w:rsidRDefault="00F332DB" w:rsidP="00F332DB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</w:rPr>
      </w:pPr>
      <w:r w:rsidRPr="00955698">
        <w:rPr>
          <w:rFonts w:ascii="Calibri" w:eastAsia="Times#20New#20Roman" w:hAnsi="Calibri" w:cs="Calibri"/>
        </w:rPr>
        <w:t>wymienia nazwę stolicy Polski i wyjaśnia znaczenie stolicy dla całego kraju</w:t>
      </w:r>
    </w:p>
    <w:p w:rsidR="00F332DB" w:rsidRPr="00955698" w:rsidRDefault="00F332DB" w:rsidP="00F332DB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</w:rPr>
      </w:pPr>
      <w:r w:rsidRPr="00955698">
        <w:rPr>
          <w:rFonts w:ascii="Calibri" w:eastAsia="Times#20New#20Roman" w:hAnsi="Calibri" w:cs="Calibri"/>
        </w:rPr>
        <w:t>wymienia nazwy największych miast Polski</w:t>
      </w:r>
    </w:p>
    <w:p w:rsidR="00F332DB" w:rsidRPr="00955698" w:rsidRDefault="00F332DB" w:rsidP="00F332DB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</w:rPr>
      </w:pPr>
      <w:r w:rsidRPr="00955698">
        <w:rPr>
          <w:rFonts w:ascii="Calibri" w:eastAsia="Times#20New#20Roman" w:hAnsi="Calibri" w:cs="Calibri"/>
        </w:rPr>
        <w:t>wymienia nazwy kilku parków narodowych Polski oraz wie, co jest w nich charakterystycznego</w:t>
      </w:r>
    </w:p>
    <w:p w:rsidR="00F332DB" w:rsidRPr="00955698" w:rsidRDefault="00F332DB" w:rsidP="00F332DB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 xml:space="preserve">wskazuje wybrane święta państwowe </w:t>
      </w:r>
      <w:r w:rsidRPr="00955698">
        <w:rPr>
          <w:rFonts w:ascii="Calibri" w:eastAsia="Calibri" w:hAnsi="Calibri" w:cs="Calibri"/>
          <w:b/>
          <w:bCs/>
        </w:rPr>
        <w:t>(moduł kultura)</w:t>
      </w:r>
    </w:p>
    <w:p w:rsidR="00F332DB" w:rsidRPr="00955698" w:rsidRDefault="00F332DB" w:rsidP="00F332DB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zna i szanuje wybrane zwyczaje i tradycje polskie</w:t>
      </w:r>
      <w:r>
        <w:rPr>
          <w:rFonts w:ascii="Calibri" w:eastAsia="Calibri" w:hAnsi="Calibri" w:cs="Calibri"/>
        </w:rPr>
        <w:t xml:space="preserve">, np. </w:t>
      </w:r>
      <w:r w:rsidRPr="00955698">
        <w:rPr>
          <w:rFonts w:ascii="Calibri" w:eastAsia="Calibri" w:hAnsi="Calibri" w:cs="Calibri"/>
        </w:rPr>
        <w:t>związane ze świętami, powitanie</w:t>
      </w:r>
      <w:r>
        <w:rPr>
          <w:rFonts w:ascii="Calibri" w:eastAsia="Calibri" w:hAnsi="Calibri" w:cs="Calibri"/>
        </w:rPr>
        <w:t>m</w:t>
      </w:r>
      <w:r w:rsidRPr="00955698">
        <w:rPr>
          <w:rFonts w:ascii="Calibri" w:eastAsia="Calibri" w:hAnsi="Calibri" w:cs="Calibri"/>
        </w:rPr>
        <w:t xml:space="preserve"> wiosny </w:t>
      </w:r>
      <w:r w:rsidRPr="00955698">
        <w:rPr>
          <w:rFonts w:ascii="Calibri" w:eastAsia="Calibri" w:hAnsi="Calibri" w:cs="Calibri"/>
          <w:b/>
          <w:bCs/>
        </w:rPr>
        <w:t>(moduł kultura)</w:t>
      </w:r>
    </w:p>
    <w:p w:rsidR="00F332DB" w:rsidRPr="00955698" w:rsidRDefault="00F332DB" w:rsidP="00F332DB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eastAsia="Calibri" w:hAnsi="Calibri" w:cs="Calibri"/>
        </w:rPr>
      </w:pPr>
      <w:r w:rsidRPr="00955698">
        <w:rPr>
          <w:rFonts w:ascii="Calibri" w:eastAsia="Calibri" w:hAnsi="Calibri" w:cs="Calibri"/>
        </w:rPr>
        <w:t xml:space="preserve">rozpoznaje godło, barwy narodowe, hymn państwowy </w:t>
      </w:r>
    </w:p>
    <w:p w:rsidR="00F332DB" w:rsidRPr="00955698" w:rsidRDefault="00F332DB" w:rsidP="00F332DB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zna swoje obowiązki domowe</w:t>
      </w:r>
    </w:p>
    <w:p w:rsidR="00F332DB" w:rsidRPr="002B6C54" w:rsidRDefault="00F332DB" w:rsidP="00F332DB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</w:rPr>
      </w:pPr>
      <w:r w:rsidRPr="00955698">
        <w:rPr>
          <w:rFonts w:ascii="Calibri" w:hAnsi="Calibri" w:cs="Calibri"/>
        </w:rPr>
        <w:t xml:space="preserve">rozumie, jak się robi zakupy, dlaczego ludzie pracują, co to jest potrzeba, co można oszczędzać, co można robić w banku </w:t>
      </w:r>
      <w:r w:rsidRPr="008A1F03">
        <w:rPr>
          <w:rFonts w:ascii="Calibri" w:hAnsi="Calibri" w:cs="Calibri"/>
          <w:b/>
          <w:bCs/>
        </w:rPr>
        <w:t xml:space="preserve">(moduł </w:t>
      </w:r>
      <w:r>
        <w:rPr>
          <w:rFonts w:ascii="Calibri" w:hAnsi="Calibri" w:cs="Calibri"/>
          <w:b/>
          <w:bCs/>
        </w:rPr>
        <w:t>ekonomiczno-finansowy</w:t>
      </w:r>
      <w:r w:rsidRPr="008A1F03">
        <w:rPr>
          <w:rFonts w:ascii="Calibri" w:hAnsi="Calibri" w:cs="Calibri"/>
          <w:b/>
          <w:bCs/>
        </w:rPr>
        <w:t>)</w:t>
      </w:r>
    </w:p>
    <w:p w:rsidR="00F332DB" w:rsidRDefault="00F332DB" w:rsidP="00F332DB">
      <w:pPr>
        <w:spacing w:after="0" w:line="240" w:lineRule="auto"/>
        <w:rPr>
          <w:rFonts w:ascii="Calibri" w:hAnsi="Calibri" w:cs="Calibri"/>
        </w:rPr>
      </w:pPr>
    </w:p>
    <w:p w:rsidR="00F332DB" w:rsidRDefault="00F332DB" w:rsidP="00DD7999">
      <w:pPr>
        <w:rPr>
          <w:rFonts w:ascii="Times New Roman" w:hAnsi="Times New Roman" w:cs="Times New Roman"/>
          <w:sz w:val="28"/>
          <w:szCs w:val="28"/>
        </w:rPr>
      </w:pPr>
    </w:p>
    <w:p w:rsidR="00BE20E3" w:rsidRPr="00E87814" w:rsidRDefault="00E87814" w:rsidP="00BE20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7814">
        <w:rPr>
          <w:rFonts w:ascii="Times New Roman" w:hAnsi="Times New Roman" w:cs="Times New Roman"/>
          <w:b/>
          <w:sz w:val="28"/>
          <w:szCs w:val="28"/>
        </w:rPr>
        <w:t>E</w:t>
      </w:r>
      <w:r w:rsidR="00BE20E3" w:rsidRPr="00E87814">
        <w:rPr>
          <w:rFonts w:ascii="Times New Roman" w:hAnsi="Times New Roman" w:cs="Times New Roman"/>
          <w:b/>
          <w:sz w:val="28"/>
          <w:szCs w:val="28"/>
        </w:rPr>
        <w:t>dukacja artystyczna – plastyka i muzyka</w:t>
      </w:r>
    </w:p>
    <w:p w:rsidR="00BE20E3" w:rsidRDefault="00BE20E3" w:rsidP="00BE20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PERCEPCJA I INTERPRETACJA DZIEŁ PLASTYCZNYCH</w:t>
      </w:r>
    </w:p>
    <w:p w:rsidR="004A10DB" w:rsidRPr="00955698" w:rsidRDefault="004A10DB" w:rsidP="004A10DB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955698">
        <w:rPr>
          <w:rFonts w:ascii="Calibri" w:hAnsi="Calibri" w:cs="Calibri"/>
          <w:b/>
        </w:rPr>
        <w:t>Uczeń:</w:t>
      </w:r>
    </w:p>
    <w:p w:rsidR="004A10DB" w:rsidRPr="00955698" w:rsidRDefault="004A10DB" w:rsidP="004A10DB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nazywa swoje emocje wywołane przez dzieła sztuki</w:t>
      </w:r>
    </w:p>
    <w:p w:rsidR="004A10DB" w:rsidRPr="004A10DB" w:rsidRDefault="004A10DB" w:rsidP="004A10DB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rozróżnia barwy</w:t>
      </w:r>
    </w:p>
    <w:p w:rsidR="00BE20E3" w:rsidRDefault="00BE20E3" w:rsidP="00BE20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TWÓRCZE DZIAŁANIA PLASTYCZNE</w:t>
      </w:r>
    </w:p>
    <w:p w:rsidR="006C1887" w:rsidRPr="00955698" w:rsidRDefault="006C1887" w:rsidP="006C1887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955698">
        <w:rPr>
          <w:rFonts w:ascii="Calibri" w:hAnsi="Calibri" w:cs="Calibri"/>
          <w:b/>
        </w:rPr>
        <w:t>Uczeń:</w:t>
      </w:r>
    </w:p>
    <w:p w:rsidR="006C1887" w:rsidRPr="00955698" w:rsidRDefault="006C1887" w:rsidP="006C1887">
      <w:pPr>
        <w:pStyle w:val="Styl2"/>
        <w:numPr>
          <w:ilvl w:val="0"/>
          <w:numId w:val="5"/>
        </w:numPr>
        <w:ind w:left="1134"/>
        <w:rPr>
          <w:rFonts w:ascii="Calibri" w:hAnsi="Calibri" w:cs="Calibri"/>
          <w:sz w:val="22"/>
          <w:szCs w:val="22"/>
        </w:rPr>
      </w:pPr>
      <w:r w:rsidRPr="00955698">
        <w:rPr>
          <w:rFonts w:ascii="Calibri" w:hAnsi="Calibri" w:cs="Calibri"/>
          <w:sz w:val="22"/>
          <w:szCs w:val="22"/>
        </w:rPr>
        <w:t>wykonuje prace plastyczne na podany temat</w:t>
      </w:r>
    </w:p>
    <w:p w:rsidR="006C1887" w:rsidRPr="00955698" w:rsidRDefault="006C1887" w:rsidP="006C1887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rysuje kredką, ołówkiem, mazakiem</w:t>
      </w:r>
    </w:p>
    <w:p w:rsidR="006C1887" w:rsidRPr="00955698" w:rsidRDefault="006C1887" w:rsidP="006C1887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maluje farbami, używając pędzli</w:t>
      </w:r>
    </w:p>
    <w:p w:rsidR="006C1887" w:rsidRPr="00955698" w:rsidRDefault="006C1887" w:rsidP="006C1887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wydziera, wycina, składa, przylepia, wykorzystując np. kolorowy papier</w:t>
      </w:r>
    </w:p>
    <w:p w:rsidR="006C1887" w:rsidRPr="00955698" w:rsidRDefault="006C1887" w:rsidP="006C1887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lepi z plasteliny</w:t>
      </w:r>
    </w:p>
    <w:p w:rsidR="006C1887" w:rsidRPr="002B6C54" w:rsidRDefault="006C1887" w:rsidP="006C1887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tworzy prace plastyczne inspirowane obserwacją przyrody, utworem literackim</w:t>
      </w:r>
    </w:p>
    <w:p w:rsidR="006C1887" w:rsidRDefault="006C1887" w:rsidP="006C1887">
      <w:pPr>
        <w:rPr>
          <w:rFonts w:ascii="Times New Roman" w:hAnsi="Times New Roman" w:cs="Times New Roman"/>
          <w:sz w:val="28"/>
          <w:szCs w:val="28"/>
        </w:rPr>
      </w:pPr>
    </w:p>
    <w:p w:rsidR="00BE20E3" w:rsidRDefault="005D203D" w:rsidP="00BE20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KSZTAŁCENIE WRAŻ</w:t>
      </w:r>
      <w:r w:rsidR="00BE20E3">
        <w:rPr>
          <w:rFonts w:ascii="Times New Roman" w:hAnsi="Times New Roman" w:cs="Times New Roman"/>
          <w:sz w:val="28"/>
          <w:szCs w:val="28"/>
        </w:rPr>
        <w:t>LIWOŚCI ESTETYCZNEJ</w:t>
      </w:r>
    </w:p>
    <w:p w:rsidR="007B7FC4" w:rsidRPr="00955698" w:rsidRDefault="007B7FC4" w:rsidP="007B7FC4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955698">
        <w:rPr>
          <w:rFonts w:ascii="Calibri" w:hAnsi="Calibri" w:cs="Calibri"/>
          <w:b/>
        </w:rPr>
        <w:t>Uczeń:</w:t>
      </w:r>
    </w:p>
    <w:p w:rsidR="007B7FC4" w:rsidRPr="00955698" w:rsidRDefault="007B7FC4" w:rsidP="007B7FC4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estetycznie wykonuje prace plastyczne</w:t>
      </w:r>
    </w:p>
    <w:p w:rsidR="007B7FC4" w:rsidRPr="00955698" w:rsidRDefault="007B7FC4" w:rsidP="007B7FC4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dostrzega regularności w obserwowanym otoczeniu</w:t>
      </w:r>
    </w:p>
    <w:p w:rsidR="007B7FC4" w:rsidRPr="002B6C54" w:rsidRDefault="007B7FC4" w:rsidP="007B7FC4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dba o porządek wokół siebie</w:t>
      </w:r>
    </w:p>
    <w:p w:rsidR="007B7FC4" w:rsidRDefault="007B7FC4" w:rsidP="007B7FC4">
      <w:pPr>
        <w:rPr>
          <w:rFonts w:ascii="Times New Roman" w:hAnsi="Times New Roman" w:cs="Times New Roman"/>
          <w:sz w:val="28"/>
          <w:szCs w:val="28"/>
        </w:rPr>
      </w:pPr>
    </w:p>
    <w:p w:rsidR="00BE20E3" w:rsidRDefault="00BE20E3" w:rsidP="00BE20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PERCEPCJA I INTERPRETACJA MUZYKI</w:t>
      </w:r>
    </w:p>
    <w:p w:rsidR="00E952A2" w:rsidRPr="00955698" w:rsidRDefault="00E952A2" w:rsidP="00E952A2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955698">
        <w:rPr>
          <w:rFonts w:ascii="Calibri" w:hAnsi="Calibri" w:cs="Calibri"/>
          <w:b/>
        </w:rPr>
        <w:t>Uczeń:</w:t>
      </w:r>
    </w:p>
    <w:p w:rsidR="00E952A2" w:rsidRPr="00955698" w:rsidRDefault="00E952A2" w:rsidP="00E952A2">
      <w:pPr>
        <w:pStyle w:val="Akapitzlist"/>
        <w:numPr>
          <w:ilvl w:val="0"/>
          <w:numId w:val="5"/>
        </w:numPr>
        <w:tabs>
          <w:tab w:val="clear" w:pos="947"/>
          <w:tab w:val="num" w:pos="663"/>
        </w:tabs>
        <w:spacing w:after="0" w:line="240" w:lineRule="auto"/>
        <w:ind w:left="1023" w:hanging="219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rozwija aktywność słuchową, np. rozpoznając dźwięki z otoczenia, przyrody</w:t>
      </w:r>
    </w:p>
    <w:p w:rsidR="00E952A2" w:rsidRPr="00955698" w:rsidRDefault="00E952A2" w:rsidP="00E952A2">
      <w:pPr>
        <w:pStyle w:val="Akapitzlist"/>
        <w:numPr>
          <w:ilvl w:val="0"/>
          <w:numId w:val="5"/>
        </w:numPr>
        <w:tabs>
          <w:tab w:val="clear" w:pos="947"/>
          <w:tab w:val="num" w:pos="663"/>
        </w:tabs>
        <w:spacing w:after="0" w:line="240" w:lineRule="auto"/>
        <w:ind w:left="1023" w:hanging="219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 xml:space="preserve">aktywnie słucha muzyki </w:t>
      </w:r>
      <w:r w:rsidRPr="00955698">
        <w:rPr>
          <w:rFonts w:ascii="Calibri" w:eastAsia="Calibri" w:hAnsi="Calibri" w:cs="Calibri"/>
          <w:b/>
          <w:bCs/>
        </w:rPr>
        <w:t>(moduł kultura)</w:t>
      </w:r>
    </w:p>
    <w:p w:rsidR="00E952A2" w:rsidRPr="00955698" w:rsidRDefault="00E952A2" w:rsidP="00E952A2">
      <w:pPr>
        <w:pStyle w:val="Akapitzlist"/>
        <w:numPr>
          <w:ilvl w:val="0"/>
          <w:numId w:val="5"/>
        </w:numPr>
        <w:tabs>
          <w:tab w:val="clear" w:pos="947"/>
          <w:tab w:val="num" w:pos="663"/>
        </w:tabs>
        <w:spacing w:after="0" w:line="240" w:lineRule="auto"/>
        <w:ind w:left="1023" w:hanging="219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poprawnie rozróżnia na podstawie słuchanego utworu muzykę, np.: smutną / wesołą, energiczną / spokojną, marszową / usypiającą</w:t>
      </w:r>
    </w:p>
    <w:p w:rsidR="00E952A2" w:rsidRPr="00955698" w:rsidRDefault="00E952A2" w:rsidP="00E952A2">
      <w:pPr>
        <w:pStyle w:val="Akapitzlist"/>
        <w:numPr>
          <w:ilvl w:val="0"/>
          <w:numId w:val="5"/>
        </w:numPr>
        <w:tabs>
          <w:tab w:val="clear" w:pos="947"/>
          <w:tab w:val="num" w:pos="663"/>
        </w:tabs>
        <w:spacing w:after="0" w:line="240" w:lineRule="auto"/>
        <w:ind w:left="1023" w:hanging="219"/>
        <w:rPr>
          <w:rFonts w:ascii="Calibri" w:hAnsi="Calibri" w:cs="Calibri"/>
        </w:rPr>
      </w:pPr>
      <w:r w:rsidRPr="00955698">
        <w:rPr>
          <w:rFonts w:ascii="Calibri" w:eastAsia="Times#20New#20Roman" w:hAnsi="Calibri" w:cs="Calibri"/>
        </w:rPr>
        <w:t>rozróżnia kierunek melodii (wznoszący, opadający)</w:t>
      </w:r>
    </w:p>
    <w:p w:rsidR="00E952A2" w:rsidRPr="00955698" w:rsidRDefault="00E952A2" w:rsidP="00E952A2">
      <w:pPr>
        <w:pStyle w:val="Akapitzlist"/>
        <w:numPr>
          <w:ilvl w:val="0"/>
          <w:numId w:val="5"/>
        </w:numPr>
        <w:tabs>
          <w:tab w:val="clear" w:pos="947"/>
          <w:tab w:val="num" w:pos="663"/>
        </w:tabs>
        <w:spacing w:after="0" w:line="240" w:lineRule="auto"/>
        <w:ind w:left="1023" w:hanging="219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zna budowę piosenki</w:t>
      </w:r>
    </w:p>
    <w:p w:rsidR="00E952A2" w:rsidRPr="00955698" w:rsidRDefault="00E952A2" w:rsidP="00E952A2">
      <w:pPr>
        <w:pStyle w:val="Akapitzlist"/>
        <w:numPr>
          <w:ilvl w:val="0"/>
          <w:numId w:val="5"/>
        </w:numPr>
        <w:tabs>
          <w:tab w:val="clear" w:pos="947"/>
          <w:tab w:val="num" w:pos="663"/>
        </w:tabs>
        <w:spacing w:after="0" w:line="240" w:lineRule="auto"/>
        <w:ind w:left="1023" w:hanging="219"/>
        <w:rPr>
          <w:rFonts w:ascii="Calibri" w:eastAsia="Times#20New#20Roman" w:hAnsi="Calibri" w:cs="Calibri"/>
          <w:b/>
        </w:rPr>
      </w:pPr>
      <w:r w:rsidRPr="00955698">
        <w:rPr>
          <w:rFonts w:ascii="Calibri" w:eastAsia="Times#20New#20Roman" w:hAnsi="Calibri" w:cs="Calibri"/>
        </w:rPr>
        <w:t>rozpoznaje instrumenty muzyczne (trąbka)</w:t>
      </w:r>
    </w:p>
    <w:p w:rsidR="00E952A2" w:rsidRPr="008A4286" w:rsidRDefault="00E952A2" w:rsidP="00E952A2">
      <w:pPr>
        <w:pStyle w:val="Akapitzlist"/>
        <w:numPr>
          <w:ilvl w:val="0"/>
          <w:numId w:val="5"/>
        </w:numPr>
        <w:tabs>
          <w:tab w:val="clear" w:pos="947"/>
          <w:tab w:val="num" w:pos="663"/>
        </w:tabs>
        <w:spacing w:after="0" w:line="240" w:lineRule="auto"/>
        <w:ind w:left="1023" w:hanging="219"/>
        <w:rPr>
          <w:rFonts w:ascii="Calibri" w:eastAsia="Times#20New#20Roman" w:hAnsi="Calibri" w:cs="Calibri"/>
          <w:b/>
        </w:rPr>
      </w:pPr>
      <w:r w:rsidRPr="00955698">
        <w:rPr>
          <w:rFonts w:ascii="Calibri" w:eastAsia="Times#20New#20Roman" w:hAnsi="Calibri" w:cs="Calibri"/>
        </w:rPr>
        <w:t>wie, czym jest orkiestra</w:t>
      </w:r>
    </w:p>
    <w:p w:rsidR="00E952A2" w:rsidRDefault="00E952A2" w:rsidP="00D03D74">
      <w:pPr>
        <w:rPr>
          <w:rFonts w:ascii="Times New Roman" w:hAnsi="Times New Roman" w:cs="Times New Roman"/>
          <w:sz w:val="28"/>
          <w:szCs w:val="28"/>
        </w:rPr>
      </w:pPr>
    </w:p>
    <w:p w:rsidR="00BE20E3" w:rsidRDefault="00BE20E3" w:rsidP="00BE20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AKTYWNOŚCI MUZYCZNE</w:t>
      </w:r>
    </w:p>
    <w:p w:rsidR="00390EFC" w:rsidRPr="00955698" w:rsidRDefault="00390EFC" w:rsidP="00390EFC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955698">
        <w:rPr>
          <w:rFonts w:ascii="Calibri" w:hAnsi="Calibri" w:cs="Calibri"/>
          <w:b/>
        </w:rPr>
        <w:t>Uczeń:</w:t>
      </w:r>
    </w:p>
    <w:p w:rsidR="00390EFC" w:rsidRPr="00955698" w:rsidRDefault="00390EFC" w:rsidP="00390EFC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  <w:b/>
        </w:rPr>
      </w:pPr>
      <w:r w:rsidRPr="00955698">
        <w:rPr>
          <w:rFonts w:ascii="Calibri" w:eastAsia="Calibri" w:hAnsi="Calibri" w:cs="Calibri"/>
        </w:rPr>
        <w:t xml:space="preserve">chętnie śpiewa solo i w grupie poznane piosenki </w:t>
      </w:r>
      <w:r w:rsidRPr="00955698">
        <w:rPr>
          <w:rFonts w:ascii="Calibri" w:eastAsia="Calibri" w:hAnsi="Calibri" w:cs="Calibri"/>
          <w:b/>
          <w:bCs/>
        </w:rPr>
        <w:t>(moduł kultura)</w:t>
      </w:r>
    </w:p>
    <w:p w:rsidR="00390EFC" w:rsidRPr="00955698" w:rsidRDefault="00390EFC" w:rsidP="00390EFC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 xml:space="preserve">śpiewa wybrane piosenki ludowe, okolicznościowe, patriotyczne oraz hymn państwowy </w:t>
      </w:r>
      <w:r w:rsidRPr="00955698">
        <w:rPr>
          <w:rFonts w:ascii="Calibri" w:eastAsia="Calibri" w:hAnsi="Calibri" w:cs="Calibri"/>
          <w:b/>
          <w:bCs/>
        </w:rPr>
        <w:t>(moduł kultura)</w:t>
      </w:r>
    </w:p>
    <w:p w:rsidR="00390EFC" w:rsidRPr="00955698" w:rsidRDefault="00390EFC" w:rsidP="00390EFC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odtwarza i tworzy rytmy</w:t>
      </w:r>
    </w:p>
    <w:p w:rsidR="00390EFC" w:rsidRPr="00955698" w:rsidRDefault="00390EFC" w:rsidP="00390EFC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eastAsia="Times#20New#20Roman" w:hAnsi="Calibri" w:cs="Calibri"/>
          <w:b/>
        </w:rPr>
      </w:pPr>
      <w:r w:rsidRPr="00955698">
        <w:rPr>
          <w:rFonts w:ascii="Calibri" w:eastAsia="Calibri" w:hAnsi="Calibri" w:cs="Calibri"/>
        </w:rPr>
        <w:t>współpracuje z innymi podczas wspólnego, zespołowego muzykowania</w:t>
      </w:r>
    </w:p>
    <w:p w:rsidR="00390EFC" w:rsidRPr="00842138" w:rsidRDefault="00390EFC" w:rsidP="00390EFC">
      <w:pPr>
        <w:pStyle w:val="Akapitzlist"/>
        <w:numPr>
          <w:ilvl w:val="0"/>
          <w:numId w:val="5"/>
        </w:numPr>
        <w:spacing w:after="0" w:line="240" w:lineRule="auto"/>
        <w:ind w:left="1134"/>
        <w:rPr>
          <w:rFonts w:ascii="Calibri" w:eastAsia="Times#20New#20Roman" w:hAnsi="Calibri" w:cs="Calibri"/>
          <w:b/>
        </w:rPr>
      </w:pPr>
      <w:r w:rsidRPr="00955698">
        <w:rPr>
          <w:rFonts w:ascii="Calibri" w:eastAsia="Times#20New#20Roman" w:hAnsi="Calibri" w:cs="Calibri"/>
        </w:rPr>
        <w:t>wyróżnia balet jako rodzaj tańca</w:t>
      </w:r>
    </w:p>
    <w:p w:rsidR="00390EFC" w:rsidRDefault="00390EFC" w:rsidP="00390EFC">
      <w:pPr>
        <w:rPr>
          <w:rFonts w:ascii="Times New Roman" w:hAnsi="Times New Roman" w:cs="Times New Roman"/>
          <w:sz w:val="28"/>
          <w:szCs w:val="28"/>
        </w:rPr>
      </w:pPr>
    </w:p>
    <w:p w:rsidR="00BE20E3" w:rsidRDefault="00BE20E3" w:rsidP="00BE20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TWÓRCZE DZIAŁANIA MUZYCZNE</w:t>
      </w:r>
    </w:p>
    <w:p w:rsidR="00317EC2" w:rsidRPr="00955698" w:rsidRDefault="00317EC2" w:rsidP="00317EC2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955698">
        <w:rPr>
          <w:rFonts w:ascii="Calibri" w:hAnsi="Calibri" w:cs="Calibri"/>
          <w:b/>
        </w:rPr>
        <w:t>Uczeń:</w:t>
      </w:r>
    </w:p>
    <w:p w:rsidR="00317EC2" w:rsidRPr="00955698" w:rsidRDefault="00317EC2" w:rsidP="00317EC2">
      <w:pPr>
        <w:pStyle w:val="Akapitzlist"/>
        <w:numPr>
          <w:ilvl w:val="0"/>
          <w:numId w:val="5"/>
        </w:numPr>
        <w:spacing w:after="0" w:line="240" w:lineRule="auto"/>
        <w:ind w:left="993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wykonuje układy ruchowe do utworów</w:t>
      </w:r>
    </w:p>
    <w:p w:rsidR="00317EC2" w:rsidRPr="00955698" w:rsidRDefault="00317EC2" w:rsidP="00317EC2">
      <w:pPr>
        <w:pStyle w:val="Akapitzlist"/>
        <w:numPr>
          <w:ilvl w:val="0"/>
          <w:numId w:val="5"/>
        </w:numPr>
        <w:spacing w:after="0" w:line="240" w:lineRule="auto"/>
        <w:ind w:left="993"/>
        <w:rPr>
          <w:rFonts w:ascii="Calibri" w:eastAsia="Times#20New#20Roman" w:hAnsi="Calibri" w:cs="Calibri"/>
          <w:b/>
        </w:rPr>
      </w:pPr>
      <w:r w:rsidRPr="00955698">
        <w:rPr>
          <w:rFonts w:ascii="Calibri" w:eastAsia="Calibri" w:hAnsi="Calibri" w:cs="Calibri"/>
        </w:rPr>
        <w:t>uczestniczy w zabawach ruchowych do muzyki</w:t>
      </w:r>
    </w:p>
    <w:p w:rsidR="00317EC2" w:rsidRPr="00955698" w:rsidRDefault="00317EC2" w:rsidP="00317EC2">
      <w:pPr>
        <w:pStyle w:val="Akapitzlist"/>
        <w:numPr>
          <w:ilvl w:val="0"/>
          <w:numId w:val="5"/>
        </w:numPr>
        <w:spacing w:after="0" w:line="240" w:lineRule="auto"/>
        <w:ind w:left="993"/>
        <w:rPr>
          <w:rFonts w:ascii="Calibri" w:eastAsia="Calibri" w:hAnsi="Calibri" w:cs="Calibri"/>
        </w:rPr>
      </w:pPr>
      <w:r w:rsidRPr="00955698">
        <w:rPr>
          <w:rFonts w:ascii="Calibri" w:eastAsia="Times#20New#20Roman" w:hAnsi="Calibri" w:cs="Calibri"/>
        </w:rPr>
        <w:lastRenderedPageBreak/>
        <w:t>tworzy improwizacje ruchowe inspirowane wyliczankami, rymowankami i rytmizowanymi tekstami</w:t>
      </w:r>
    </w:p>
    <w:p w:rsidR="00317EC2" w:rsidRPr="00955698" w:rsidRDefault="00317EC2" w:rsidP="00317EC2">
      <w:pPr>
        <w:pStyle w:val="Akapitzlist"/>
        <w:numPr>
          <w:ilvl w:val="0"/>
          <w:numId w:val="5"/>
        </w:numPr>
        <w:spacing w:after="0" w:line="240" w:lineRule="auto"/>
        <w:ind w:left="993"/>
        <w:rPr>
          <w:rFonts w:ascii="Calibri" w:eastAsia="Times#20New#20Roman" w:hAnsi="Calibri" w:cs="Calibri"/>
          <w:b/>
        </w:rPr>
      </w:pPr>
      <w:r w:rsidRPr="00955698">
        <w:rPr>
          <w:rFonts w:ascii="Calibri" w:eastAsia="Calibri" w:hAnsi="Calibri" w:cs="Calibri"/>
        </w:rPr>
        <w:t>wykorzystuje przedmioty codziennego użytku do zabaw muzycznych</w:t>
      </w:r>
    </w:p>
    <w:p w:rsidR="00317EC2" w:rsidRPr="00842138" w:rsidRDefault="00317EC2" w:rsidP="00317EC2">
      <w:pPr>
        <w:pStyle w:val="Akapitzlist"/>
        <w:numPr>
          <w:ilvl w:val="0"/>
          <w:numId w:val="5"/>
        </w:numPr>
        <w:spacing w:after="0" w:line="240" w:lineRule="auto"/>
        <w:ind w:left="993"/>
        <w:rPr>
          <w:rFonts w:ascii="Calibri" w:eastAsia="Times#20New#20Roman" w:hAnsi="Calibri" w:cs="Calibri"/>
          <w:b/>
        </w:rPr>
      </w:pPr>
      <w:r w:rsidRPr="00955698">
        <w:rPr>
          <w:rFonts w:ascii="Calibri" w:eastAsia="Calibri" w:hAnsi="Calibri" w:cs="Calibri"/>
        </w:rPr>
        <w:t>tworzy i wykonuje proste akompaniamenty do utworów muzycznych z użyciem dostępnych instrumentów lub rekwizytów</w:t>
      </w:r>
    </w:p>
    <w:p w:rsidR="00317EC2" w:rsidRDefault="00317EC2" w:rsidP="00D31039">
      <w:pPr>
        <w:rPr>
          <w:rFonts w:ascii="Times New Roman" w:hAnsi="Times New Roman" w:cs="Times New Roman"/>
          <w:sz w:val="28"/>
          <w:szCs w:val="28"/>
        </w:rPr>
      </w:pPr>
    </w:p>
    <w:p w:rsidR="00BE20E3" w:rsidRDefault="00BE20E3" w:rsidP="00BE20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INNE DZIAŁANIA ARTYSTYCZNE</w:t>
      </w:r>
    </w:p>
    <w:p w:rsidR="00BE20E3" w:rsidRPr="007266D9" w:rsidRDefault="00BE20E3" w:rsidP="00BE20E3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7266D9">
        <w:rPr>
          <w:rFonts w:ascii="Calibri" w:hAnsi="Calibri" w:cs="Calibri"/>
          <w:b/>
        </w:rPr>
        <w:t>Uczeń:</w:t>
      </w:r>
    </w:p>
    <w:p w:rsidR="00BE20E3" w:rsidRPr="00B620F0" w:rsidRDefault="00BE20E3" w:rsidP="00BE20E3">
      <w:pPr>
        <w:pStyle w:val="Akapitzlist"/>
        <w:numPr>
          <w:ilvl w:val="0"/>
          <w:numId w:val="1"/>
        </w:numPr>
        <w:spacing w:after="0" w:line="240" w:lineRule="auto"/>
        <w:ind w:left="993"/>
        <w:rPr>
          <w:rFonts w:ascii="Calibri" w:hAnsi="Calibri" w:cs="Calibri"/>
        </w:rPr>
      </w:pPr>
      <w:r w:rsidRPr="007266D9">
        <w:rPr>
          <w:rFonts w:ascii="Calibri" w:eastAsia="Calibri" w:hAnsi="Calibri" w:cs="Calibri"/>
        </w:rPr>
        <w:t xml:space="preserve">interpretuje muzykę i przekłada </w:t>
      </w:r>
      <w:r>
        <w:rPr>
          <w:rFonts w:ascii="Calibri" w:eastAsia="Calibri" w:hAnsi="Calibri" w:cs="Calibri"/>
        </w:rPr>
        <w:t xml:space="preserve">ją </w:t>
      </w:r>
      <w:r w:rsidRPr="007266D9">
        <w:rPr>
          <w:rFonts w:ascii="Calibri" w:eastAsia="Calibri" w:hAnsi="Calibri" w:cs="Calibri"/>
        </w:rPr>
        <w:t>na własny język artystyczny (np. dźwięki przedstawia graficznie)</w:t>
      </w:r>
    </w:p>
    <w:p w:rsidR="00BE20E3" w:rsidRDefault="00BE20E3" w:rsidP="00BE20E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20E3" w:rsidRPr="00C14530" w:rsidRDefault="00C14530" w:rsidP="00BE20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4530">
        <w:rPr>
          <w:rFonts w:ascii="Times New Roman" w:hAnsi="Times New Roman" w:cs="Times New Roman"/>
          <w:b/>
          <w:sz w:val="28"/>
          <w:szCs w:val="28"/>
        </w:rPr>
        <w:t>E</w:t>
      </w:r>
      <w:r w:rsidR="00BE20E3" w:rsidRPr="00C14530">
        <w:rPr>
          <w:rFonts w:ascii="Times New Roman" w:hAnsi="Times New Roman" w:cs="Times New Roman"/>
          <w:b/>
          <w:sz w:val="28"/>
          <w:szCs w:val="28"/>
        </w:rPr>
        <w:t>dukacja techniczna i informatyczna</w:t>
      </w:r>
    </w:p>
    <w:p w:rsidR="00BE20E3" w:rsidRDefault="00BE20E3" w:rsidP="00BE20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BEZPIECZEŃSTWO I HIGIENA</w:t>
      </w:r>
    </w:p>
    <w:p w:rsidR="00D801CD" w:rsidRPr="00955698" w:rsidRDefault="00D801CD" w:rsidP="00D801CD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955698">
        <w:rPr>
          <w:rFonts w:ascii="Calibri" w:hAnsi="Calibri" w:cs="Calibri"/>
          <w:b/>
        </w:rPr>
        <w:t>Uczeń:</w:t>
      </w:r>
    </w:p>
    <w:p w:rsidR="00D801CD" w:rsidRPr="00955698" w:rsidRDefault="00D801CD" w:rsidP="00D801CD">
      <w:pPr>
        <w:pStyle w:val="Styl4"/>
        <w:numPr>
          <w:ilvl w:val="0"/>
          <w:numId w:val="5"/>
        </w:numPr>
        <w:tabs>
          <w:tab w:val="clear" w:pos="227"/>
        </w:tabs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955698">
        <w:rPr>
          <w:rFonts w:ascii="Calibri" w:hAnsi="Calibri" w:cs="Calibri"/>
          <w:color w:val="auto"/>
          <w:sz w:val="22"/>
          <w:szCs w:val="22"/>
        </w:rPr>
        <w:t xml:space="preserve">odróżnia znaki ewakuacyjne od drogowych </w:t>
      </w:r>
      <w:r w:rsidRPr="008A1F03">
        <w:rPr>
          <w:rFonts w:ascii="Calibri" w:hAnsi="Calibri" w:cs="Calibri"/>
          <w:b/>
          <w:bCs/>
          <w:color w:val="auto"/>
          <w:sz w:val="22"/>
          <w:szCs w:val="22"/>
        </w:rPr>
        <w:t>(moduł bezpieczeństwo i obrona)</w:t>
      </w:r>
    </w:p>
    <w:p w:rsidR="00D801CD" w:rsidRPr="00955698" w:rsidRDefault="00D801CD" w:rsidP="00D801CD">
      <w:pPr>
        <w:pStyle w:val="Styl4"/>
        <w:numPr>
          <w:ilvl w:val="0"/>
          <w:numId w:val="5"/>
        </w:numPr>
        <w:tabs>
          <w:tab w:val="clear" w:pos="227"/>
        </w:tabs>
        <w:ind w:left="993" w:hanging="284"/>
        <w:contextualSpacing w:val="0"/>
        <w:textAlignment w:val="auto"/>
        <w:rPr>
          <w:rFonts w:ascii="Calibri" w:hAnsi="Calibri" w:cs="Calibri"/>
          <w:color w:val="auto"/>
          <w:sz w:val="22"/>
          <w:szCs w:val="22"/>
        </w:rPr>
      </w:pPr>
      <w:r w:rsidRPr="00955698">
        <w:rPr>
          <w:rFonts w:ascii="Calibri" w:hAnsi="Calibri" w:cs="Calibri"/>
          <w:color w:val="auto"/>
          <w:sz w:val="22"/>
          <w:szCs w:val="22"/>
        </w:rPr>
        <w:t xml:space="preserve">rozpoznaje najważniejsze znaki ewakuacyjne i drogowe </w:t>
      </w:r>
      <w:r w:rsidRPr="008A1F03">
        <w:rPr>
          <w:rFonts w:ascii="Calibri" w:hAnsi="Calibri" w:cs="Calibri"/>
          <w:b/>
          <w:bCs/>
          <w:color w:val="auto"/>
          <w:sz w:val="22"/>
          <w:szCs w:val="22"/>
        </w:rPr>
        <w:t>(moduł bezpieczeństwo i obrona)</w:t>
      </w:r>
    </w:p>
    <w:p w:rsidR="00D801CD" w:rsidRPr="00955698" w:rsidRDefault="00D801CD" w:rsidP="00D801CD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zachowuje ład i porządek w miejscu pracy</w:t>
      </w:r>
    </w:p>
    <w:p w:rsidR="00D801CD" w:rsidRPr="00955698" w:rsidRDefault="00D801CD" w:rsidP="00D801CD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współdziała w grupie podczas planowania i realizacji projektów oraz prac technicznych</w:t>
      </w:r>
    </w:p>
    <w:p w:rsidR="00D801CD" w:rsidRPr="00955698" w:rsidRDefault="00D801CD" w:rsidP="00D801CD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zawsze przestrzega zasad bezpieczeństwa w miejscu pracy</w:t>
      </w:r>
    </w:p>
    <w:p w:rsidR="00D801CD" w:rsidRPr="00955698" w:rsidRDefault="00D801CD" w:rsidP="00D801CD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bezpiecznie posługuje się prostymi narzędziami pomiarowymi oraz urządzeniami gospodarstwa domowego</w:t>
      </w:r>
    </w:p>
    <w:p w:rsidR="00D801CD" w:rsidRPr="00955698" w:rsidRDefault="00D801CD" w:rsidP="00D801CD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  <w:b/>
        </w:rPr>
      </w:pPr>
      <w:r w:rsidRPr="00955698">
        <w:rPr>
          <w:rFonts w:ascii="Calibri" w:eastAsia="Calibri" w:hAnsi="Calibri" w:cs="Calibri"/>
        </w:rPr>
        <w:t>zna europejski numer alarmowy 112 oraz numery alarmowe w Polsce (policja, pogotowie ratunkowe, straż pożarna)</w:t>
      </w:r>
    </w:p>
    <w:p w:rsidR="00D801CD" w:rsidRPr="00842138" w:rsidRDefault="00D801CD" w:rsidP="00D801CD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  <w:b/>
        </w:rPr>
      </w:pPr>
      <w:r w:rsidRPr="00955698">
        <w:rPr>
          <w:rFonts w:ascii="Calibri" w:eastAsia="Calibri" w:hAnsi="Calibri" w:cs="Calibri"/>
        </w:rPr>
        <w:t>wie, jak zachować bezpieczeństwo np. w górach, nad wodą</w:t>
      </w:r>
    </w:p>
    <w:p w:rsidR="00D801CD" w:rsidRDefault="00D801CD" w:rsidP="00D801CD">
      <w:pPr>
        <w:rPr>
          <w:rFonts w:ascii="Times New Roman" w:hAnsi="Times New Roman" w:cs="Times New Roman"/>
          <w:sz w:val="28"/>
          <w:szCs w:val="28"/>
        </w:rPr>
      </w:pPr>
    </w:p>
    <w:p w:rsidR="00BE20E3" w:rsidRDefault="00BE20E3" w:rsidP="00BE20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PROJEKTOWANIE I TWORZENIE</w:t>
      </w:r>
    </w:p>
    <w:p w:rsidR="00E42DD4" w:rsidRPr="00955698" w:rsidRDefault="00E42DD4" w:rsidP="00E42DD4">
      <w:pPr>
        <w:pStyle w:val="Akapitzlist"/>
        <w:spacing w:after="0" w:line="240" w:lineRule="auto"/>
        <w:rPr>
          <w:rFonts w:ascii="Calibri" w:hAnsi="Calibri" w:cs="Calibri"/>
          <w:b/>
        </w:rPr>
      </w:pPr>
      <w:r w:rsidRPr="00955698">
        <w:rPr>
          <w:rFonts w:ascii="Calibri" w:hAnsi="Calibri" w:cs="Calibri"/>
          <w:b/>
        </w:rPr>
        <w:t>Uczeń:</w:t>
      </w:r>
    </w:p>
    <w:p w:rsidR="00E42DD4" w:rsidRPr="00955698" w:rsidRDefault="00E42DD4" w:rsidP="00E42DD4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planuje i realizuje własne projekty i prace</w:t>
      </w:r>
    </w:p>
    <w:p w:rsidR="00E42DD4" w:rsidRPr="00955698" w:rsidRDefault="00E42DD4" w:rsidP="00E42DD4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wykonuje przedmioty użytkowe z zastosowaniem połączeń rozłącznych i nierozłącznych</w:t>
      </w:r>
    </w:p>
    <w:p w:rsidR="00E42DD4" w:rsidRPr="00955698" w:rsidRDefault="00E42DD4" w:rsidP="00E42DD4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samodzielnie wykonuje pracę techniczną według instrukcji słowno-obrazkowej</w:t>
      </w:r>
    </w:p>
    <w:p w:rsidR="00E42DD4" w:rsidRPr="00842138" w:rsidRDefault="00E42DD4" w:rsidP="00E42DD4">
      <w:pPr>
        <w:pStyle w:val="Akapitzlist"/>
        <w:numPr>
          <w:ilvl w:val="0"/>
          <w:numId w:val="5"/>
        </w:numPr>
        <w:spacing w:after="0" w:line="240" w:lineRule="auto"/>
        <w:ind w:left="993" w:hanging="284"/>
        <w:rPr>
          <w:rFonts w:ascii="Calibri" w:hAnsi="Calibri" w:cs="Calibri"/>
        </w:rPr>
      </w:pPr>
      <w:r w:rsidRPr="00955698">
        <w:rPr>
          <w:rFonts w:ascii="Calibri" w:eastAsia="Calibri" w:hAnsi="Calibri" w:cs="Calibri"/>
        </w:rPr>
        <w:t>prezentuje efekty pracy własnej</w:t>
      </w:r>
    </w:p>
    <w:p w:rsidR="00177E74" w:rsidRDefault="00177E74" w:rsidP="00F64C26">
      <w:pPr>
        <w:rPr>
          <w:rFonts w:ascii="Times New Roman" w:hAnsi="Times New Roman" w:cs="Times New Roman"/>
          <w:sz w:val="28"/>
          <w:szCs w:val="28"/>
        </w:rPr>
      </w:pPr>
    </w:p>
    <w:p w:rsidR="00E42DD4" w:rsidRPr="002602FC" w:rsidRDefault="00E42DD4" w:rsidP="00F64C26">
      <w:pPr>
        <w:rPr>
          <w:rFonts w:ascii="Times New Roman" w:hAnsi="Times New Roman" w:cs="Times New Roman"/>
          <w:sz w:val="28"/>
          <w:szCs w:val="28"/>
        </w:rPr>
      </w:pPr>
    </w:p>
    <w:sectPr w:rsidR="00E42DD4" w:rsidRPr="002602FC" w:rsidSect="003323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#20New#20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75D61"/>
    <w:multiLevelType w:val="multilevel"/>
    <w:tmpl w:val="4BAC902C"/>
    <w:lvl w:ilvl="0">
      <w:start w:val="1"/>
      <w:numFmt w:val="bullet"/>
      <w:lvlText w:val=""/>
      <w:lvlJc w:val="left"/>
      <w:pPr>
        <w:tabs>
          <w:tab w:val="num" w:pos="947"/>
        </w:tabs>
        <w:ind w:left="94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307"/>
        </w:tabs>
        <w:ind w:left="130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667"/>
        </w:tabs>
        <w:ind w:left="166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027"/>
        </w:tabs>
        <w:ind w:left="202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387"/>
        </w:tabs>
        <w:ind w:left="238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747"/>
        </w:tabs>
        <w:ind w:left="274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107"/>
        </w:tabs>
        <w:ind w:left="310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467"/>
        </w:tabs>
        <w:ind w:left="346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827"/>
        </w:tabs>
        <w:ind w:left="3827" w:hanging="360"/>
      </w:pPr>
      <w:rPr>
        <w:rFonts w:ascii="OpenSymbol" w:hAnsi="OpenSymbol" w:cs="OpenSymbol" w:hint="default"/>
      </w:rPr>
    </w:lvl>
  </w:abstractNum>
  <w:abstractNum w:abstractNumId="1">
    <w:nsid w:val="2EA65CD1"/>
    <w:multiLevelType w:val="multilevel"/>
    <w:tmpl w:val="048818A4"/>
    <w:lvl w:ilvl="0">
      <w:start w:val="1"/>
      <w:numFmt w:val="bullet"/>
      <w:pStyle w:val="Styl2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pacing w:val="-1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  <w:color w:val="000000"/>
        <w:spacing w:val="-1"/>
        <w:sz w:val="18"/>
        <w:szCs w:val="18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  <w:color w:val="000000"/>
        <w:spacing w:val="-1"/>
        <w:sz w:val="18"/>
        <w:szCs w:val="18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E241DCF"/>
    <w:multiLevelType w:val="multilevel"/>
    <w:tmpl w:val="9CAC18A4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 w:hint="default"/>
      </w:rPr>
    </w:lvl>
  </w:abstractNum>
  <w:abstractNum w:abstractNumId="3">
    <w:nsid w:val="3EF6199D"/>
    <w:multiLevelType w:val="multilevel"/>
    <w:tmpl w:val="B9B01BB8"/>
    <w:lvl w:ilvl="0">
      <w:start w:val="1"/>
      <w:numFmt w:val="bullet"/>
      <w:pStyle w:val="Styl4"/>
      <w:lvlText w:val=""/>
      <w:lvlJc w:val="left"/>
      <w:pPr>
        <w:tabs>
          <w:tab w:val="num" w:pos="0"/>
        </w:tabs>
        <w:ind w:left="66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38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2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4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26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98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0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23" w:hanging="360"/>
      </w:pPr>
      <w:rPr>
        <w:rFonts w:ascii="Wingdings" w:hAnsi="Wingdings" w:cs="Wingdings" w:hint="default"/>
      </w:rPr>
    </w:lvl>
  </w:abstractNum>
  <w:abstractNum w:abstractNumId="4">
    <w:nsid w:val="6F55672C"/>
    <w:multiLevelType w:val="multilevel"/>
    <w:tmpl w:val="AEC6769E"/>
    <w:lvl w:ilvl="0">
      <w:start w:val="1"/>
      <w:numFmt w:val="bullet"/>
      <w:lvlText w:val=""/>
      <w:lvlJc w:val="left"/>
      <w:pPr>
        <w:tabs>
          <w:tab w:val="num" w:pos="947"/>
        </w:tabs>
        <w:ind w:left="94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307"/>
        </w:tabs>
        <w:ind w:left="130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667"/>
        </w:tabs>
        <w:ind w:left="166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027"/>
        </w:tabs>
        <w:ind w:left="202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387"/>
        </w:tabs>
        <w:ind w:left="238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747"/>
        </w:tabs>
        <w:ind w:left="274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107"/>
        </w:tabs>
        <w:ind w:left="310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467"/>
        </w:tabs>
        <w:ind w:left="346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827"/>
        </w:tabs>
        <w:ind w:left="3827" w:hanging="360"/>
      </w:pPr>
      <w:rPr>
        <w:rFonts w:ascii="OpenSymbol" w:hAnsi="OpenSymbol" w:cs="OpenSymbol" w:hint="default"/>
      </w:rPr>
    </w:lvl>
  </w:abstractNum>
  <w:abstractNum w:abstractNumId="5">
    <w:nsid w:val="77DB5F35"/>
    <w:multiLevelType w:val="multilevel"/>
    <w:tmpl w:val="92A2E9A4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887972"/>
    <w:rsid w:val="000335C7"/>
    <w:rsid w:val="0007544D"/>
    <w:rsid w:val="000D628E"/>
    <w:rsid w:val="00114CDE"/>
    <w:rsid w:val="001228B1"/>
    <w:rsid w:val="0014012D"/>
    <w:rsid w:val="00177E74"/>
    <w:rsid w:val="001A2560"/>
    <w:rsid w:val="001F25A1"/>
    <w:rsid w:val="002106EC"/>
    <w:rsid w:val="00250416"/>
    <w:rsid w:val="002602FC"/>
    <w:rsid w:val="00266E62"/>
    <w:rsid w:val="00293237"/>
    <w:rsid w:val="00295FB8"/>
    <w:rsid w:val="002969CC"/>
    <w:rsid w:val="002B3F5D"/>
    <w:rsid w:val="00304776"/>
    <w:rsid w:val="00310A05"/>
    <w:rsid w:val="00317EC2"/>
    <w:rsid w:val="00332359"/>
    <w:rsid w:val="0035362A"/>
    <w:rsid w:val="0036654A"/>
    <w:rsid w:val="00380933"/>
    <w:rsid w:val="00382F3C"/>
    <w:rsid w:val="0038710D"/>
    <w:rsid w:val="00390EFC"/>
    <w:rsid w:val="003B5A0C"/>
    <w:rsid w:val="003D30F6"/>
    <w:rsid w:val="003D4187"/>
    <w:rsid w:val="003E739F"/>
    <w:rsid w:val="004744E9"/>
    <w:rsid w:val="00495A75"/>
    <w:rsid w:val="004A10DB"/>
    <w:rsid w:val="004B4357"/>
    <w:rsid w:val="004F1D10"/>
    <w:rsid w:val="00505849"/>
    <w:rsid w:val="00513287"/>
    <w:rsid w:val="00537B83"/>
    <w:rsid w:val="005631EA"/>
    <w:rsid w:val="005738C3"/>
    <w:rsid w:val="00575F45"/>
    <w:rsid w:val="005D203D"/>
    <w:rsid w:val="005D2C0E"/>
    <w:rsid w:val="005E7A8E"/>
    <w:rsid w:val="006C1887"/>
    <w:rsid w:val="00741B25"/>
    <w:rsid w:val="00743EBC"/>
    <w:rsid w:val="00786ED6"/>
    <w:rsid w:val="007B7FC4"/>
    <w:rsid w:val="007F7453"/>
    <w:rsid w:val="00817A49"/>
    <w:rsid w:val="008258AC"/>
    <w:rsid w:val="00887972"/>
    <w:rsid w:val="008B6A54"/>
    <w:rsid w:val="008C0C22"/>
    <w:rsid w:val="008F0401"/>
    <w:rsid w:val="009746C0"/>
    <w:rsid w:val="009E52A9"/>
    <w:rsid w:val="009F4056"/>
    <w:rsid w:val="009F7918"/>
    <w:rsid w:val="00A4048D"/>
    <w:rsid w:val="00A609E5"/>
    <w:rsid w:val="00A6793E"/>
    <w:rsid w:val="00A8301F"/>
    <w:rsid w:val="00A923B0"/>
    <w:rsid w:val="00B2743A"/>
    <w:rsid w:val="00B42190"/>
    <w:rsid w:val="00B50F9A"/>
    <w:rsid w:val="00BD0840"/>
    <w:rsid w:val="00BE20E3"/>
    <w:rsid w:val="00C14530"/>
    <w:rsid w:val="00C40165"/>
    <w:rsid w:val="00C44887"/>
    <w:rsid w:val="00C71DB0"/>
    <w:rsid w:val="00C94EE4"/>
    <w:rsid w:val="00CA3937"/>
    <w:rsid w:val="00CA60B2"/>
    <w:rsid w:val="00CC2C9F"/>
    <w:rsid w:val="00CC74D0"/>
    <w:rsid w:val="00CD305D"/>
    <w:rsid w:val="00D03D74"/>
    <w:rsid w:val="00D31039"/>
    <w:rsid w:val="00D801CD"/>
    <w:rsid w:val="00D95BFB"/>
    <w:rsid w:val="00DB0154"/>
    <w:rsid w:val="00DB297A"/>
    <w:rsid w:val="00DD7999"/>
    <w:rsid w:val="00E127A1"/>
    <w:rsid w:val="00E143C0"/>
    <w:rsid w:val="00E42DD4"/>
    <w:rsid w:val="00E87814"/>
    <w:rsid w:val="00E90050"/>
    <w:rsid w:val="00E952A2"/>
    <w:rsid w:val="00EA07B8"/>
    <w:rsid w:val="00EE181B"/>
    <w:rsid w:val="00F07D68"/>
    <w:rsid w:val="00F25C50"/>
    <w:rsid w:val="00F27E40"/>
    <w:rsid w:val="00F314A1"/>
    <w:rsid w:val="00F332DB"/>
    <w:rsid w:val="00F64C26"/>
    <w:rsid w:val="00F71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23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2F3C"/>
    <w:pPr>
      <w:suppressAutoHyphens/>
      <w:ind w:left="720"/>
      <w:contextualSpacing/>
    </w:pPr>
    <w:rPr>
      <w:rFonts w:ascii="Aptos" w:eastAsia="Aptos" w:hAnsi="Aptos"/>
    </w:rPr>
  </w:style>
  <w:style w:type="character" w:customStyle="1" w:styleId="Styl4Znak1">
    <w:name w:val="Styl4 Znak1"/>
    <w:basedOn w:val="Domylnaczcionkaakapitu"/>
    <w:link w:val="Styl4"/>
    <w:qFormat/>
    <w:rsid w:val="00295FB8"/>
    <w:rPr>
      <w:rFonts w:ascii="Arial" w:eastAsia="Calibri" w:hAnsi="Arial" w:cs="Arial"/>
      <w:color w:val="000000"/>
      <w:spacing w:val="-1"/>
      <w:sz w:val="18"/>
      <w:szCs w:val="18"/>
    </w:rPr>
  </w:style>
  <w:style w:type="paragraph" w:customStyle="1" w:styleId="Styl4">
    <w:name w:val="Styl4"/>
    <w:basedOn w:val="Normalny"/>
    <w:link w:val="Styl4Znak1"/>
    <w:qFormat/>
    <w:rsid w:val="00295FB8"/>
    <w:pPr>
      <w:numPr>
        <w:numId w:val="2"/>
      </w:numPr>
      <w:tabs>
        <w:tab w:val="left" w:pos="227"/>
      </w:tabs>
      <w:suppressAutoHyphens/>
      <w:snapToGrid w:val="0"/>
      <w:spacing w:after="0" w:line="240" w:lineRule="atLeast"/>
      <w:ind w:left="227" w:hanging="227"/>
      <w:contextualSpacing/>
      <w:textAlignment w:val="center"/>
    </w:pPr>
    <w:rPr>
      <w:rFonts w:ascii="Arial" w:eastAsia="Calibri" w:hAnsi="Arial" w:cs="Arial"/>
      <w:color w:val="000000"/>
      <w:spacing w:val="-1"/>
      <w:sz w:val="18"/>
      <w:szCs w:val="18"/>
    </w:rPr>
  </w:style>
  <w:style w:type="character" w:customStyle="1" w:styleId="Styl2Znak">
    <w:name w:val="Styl2 Znak"/>
    <w:basedOn w:val="Domylnaczcionkaakapitu"/>
    <w:link w:val="Styl2"/>
    <w:qFormat/>
    <w:locked/>
    <w:rsid w:val="00F314A1"/>
    <w:rPr>
      <w:rFonts w:ascii="Arial" w:eastAsia="Calibri" w:hAnsi="Arial" w:cs="Arial"/>
      <w:color w:val="000000"/>
      <w:spacing w:val="-1"/>
      <w:sz w:val="18"/>
      <w:szCs w:val="18"/>
    </w:rPr>
  </w:style>
  <w:style w:type="paragraph" w:customStyle="1" w:styleId="Styl2">
    <w:name w:val="Styl2"/>
    <w:basedOn w:val="Normalny"/>
    <w:link w:val="Styl2Znak"/>
    <w:qFormat/>
    <w:rsid w:val="00F314A1"/>
    <w:pPr>
      <w:numPr>
        <w:numId w:val="3"/>
      </w:numPr>
      <w:tabs>
        <w:tab w:val="left" w:pos="227"/>
      </w:tabs>
      <w:suppressAutoHyphens/>
      <w:snapToGrid w:val="0"/>
      <w:spacing w:after="0" w:line="240" w:lineRule="atLeast"/>
      <w:ind w:left="227" w:hanging="227"/>
    </w:pPr>
    <w:rPr>
      <w:rFonts w:ascii="Arial" w:eastAsia="Calibri" w:hAnsi="Arial" w:cs="Arial"/>
      <w:color w:val="000000"/>
      <w:spacing w:val="-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3110</Words>
  <Characters>18663</Characters>
  <Application>Microsoft Office Word</Application>
  <DocSecurity>0</DocSecurity>
  <Lines>155</Lines>
  <Paragraphs>43</Paragraphs>
  <ScaleCrop>false</ScaleCrop>
  <Company/>
  <LinksUpToDate>false</LinksUpToDate>
  <CharactersWithSpaces>21730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Gosia</cp:lastModifiedBy>
  <cp:revision>2</cp:revision>
  <dcterms:created xsi:type="dcterms:W3CDTF">2026-09-02T20:43:00Z</dcterms:created>
  <dcterms:modified xsi:type="dcterms:W3CDTF">2026-09-02T20:43:00Z</dcterms:modified>
</cp:coreProperties>
</file>